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1A31F5F5" w14:textId="77777777" w:rsidR="00E5539E" w:rsidRDefault="00E5539E" w:rsidP="000C11CE">
      <w:pPr>
        <w:spacing w:after="0" w:line="240" w:lineRule="auto"/>
        <w:jc w:val="center"/>
        <w:rPr>
          <w:rFonts w:cs="Calibri Light"/>
          <w:b/>
        </w:rPr>
      </w:pPr>
    </w:p>
    <w:p w14:paraId="7F9E22D2" w14:textId="104B1AEF" w:rsidR="00322379" w:rsidRDefault="000C11CE" w:rsidP="000C11CE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INCOMPATIBILITA’</w:t>
      </w:r>
    </w:p>
    <w:p w14:paraId="7FE9107D" w14:textId="77777777" w:rsidR="00F80B05" w:rsidRPr="00807A34" w:rsidRDefault="00F80B05" w:rsidP="00F80B05">
      <w:pPr>
        <w:jc w:val="center"/>
        <w:rPr>
          <w:rFonts w:cs="Calibri Light"/>
          <w:b/>
        </w:rPr>
      </w:pPr>
      <w:r>
        <w:rPr>
          <w:rFonts w:cs="Calibri Light"/>
          <w:b/>
        </w:rPr>
        <w:t xml:space="preserve">RDO APERTA MEPA N. 2866993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F80B05" w14:paraId="3F2FC71D" w14:textId="77777777" w:rsidTr="00F80B05">
        <w:tc>
          <w:tcPr>
            <w:tcW w:w="10598" w:type="dxa"/>
          </w:tcPr>
          <w:p w14:paraId="2B2A828C" w14:textId="77777777" w:rsidR="00F80B05" w:rsidRDefault="00F80B05" w:rsidP="00E477DC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 d</w:t>
            </w:r>
            <w:r w:rsidRPr="00A25F70">
              <w:rPr>
                <w:rFonts w:cs="Calibri Light"/>
                <w:bCs/>
              </w:rPr>
              <w:t xml:space="preserve">i cui all’art. 1, comma 2, </w:t>
            </w:r>
            <w:proofErr w:type="spellStart"/>
            <w:proofErr w:type="gramStart"/>
            <w:r w:rsidRPr="00A25F70">
              <w:rPr>
                <w:rFonts w:cs="Calibri Light"/>
                <w:bCs/>
              </w:rPr>
              <w:t>lett</w:t>
            </w:r>
            <w:proofErr w:type="spellEnd"/>
            <w:r w:rsidRPr="00A25F70">
              <w:rPr>
                <w:rFonts w:cs="Calibri Light"/>
                <w:bCs/>
              </w:rPr>
              <w:t>.</w:t>
            </w:r>
            <w:proofErr w:type="gramEnd"/>
            <w:r w:rsidRPr="00A25F70">
              <w:rPr>
                <w:rFonts w:cs="Calibri Light"/>
                <w:bCs/>
              </w:rPr>
              <w:t xml:space="preserve"> a), L. 120/2020 e </w:t>
            </w:r>
            <w:proofErr w:type="spellStart"/>
            <w:r w:rsidRPr="00A25F70">
              <w:rPr>
                <w:rFonts w:cs="Calibri Light"/>
                <w:bCs/>
              </w:rPr>
              <w:t>s.m.i.</w:t>
            </w:r>
            <w:proofErr w:type="spellEnd"/>
            <w:r w:rsidRPr="00A25F70">
              <w:rPr>
                <w:rFonts w:cs="Calibri Light"/>
                <w:bCs/>
              </w:rPr>
              <w:t xml:space="preserve"> </w:t>
            </w:r>
          </w:p>
          <w:p w14:paraId="18DF0782" w14:textId="221B338E" w:rsidR="00F80B05" w:rsidRDefault="00F80B05" w:rsidP="00E477DC">
            <w:pPr>
              <w:tabs>
                <w:tab w:val="center" w:pos="5233"/>
                <w:tab w:val="left" w:pos="6507"/>
              </w:tabs>
              <w:ind w:left="-108"/>
              <w:jc w:val="center"/>
            </w:pPr>
            <w:r w:rsidRPr="00A25F70">
              <w:rPr>
                <w:rFonts w:cs="Calibri Light"/>
                <w:bCs/>
              </w:rPr>
              <w:t>per la fornitura d</w:t>
            </w:r>
            <w:r>
              <w:rPr>
                <w:rFonts w:cs="Calibri Light"/>
                <w:bCs/>
              </w:rPr>
              <w:t>i</w:t>
            </w:r>
            <w:r w:rsidRPr="00711D42">
              <w:rPr>
                <w:rFonts w:cs="Calibri Light"/>
                <w:bCs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>“</w:t>
            </w:r>
            <w:r w:rsidR="00486F4C">
              <w:rPr>
                <w:rFonts w:cs="Calibri,Italic"/>
                <w:i/>
                <w:iCs/>
              </w:rPr>
              <w:t xml:space="preserve">Gruppo espiratorio completo </w:t>
            </w:r>
            <w:bookmarkStart w:id="0" w:name="_GoBack"/>
            <w:bookmarkEnd w:id="0"/>
            <w:r>
              <w:rPr>
                <w:rFonts w:cs="Calibri Light"/>
                <w:bCs/>
                <w:i/>
              </w:rPr>
              <w:t>per ventilatori SIARETRON 4000 in comodato dalla Protezione Civile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 xml:space="preserve">per 24 </w:t>
            </w:r>
            <w:r w:rsidRPr="00711D42">
              <w:rPr>
                <w:rFonts w:cs="Calibri Light"/>
                <w:bCs/>
              </w:rPr>
              <w:t>mesi</w:t>
            </w:r>
          </w:p>
        </w:tc>
      </w:tr>
    </w:tbl>
    <w:tbl>
      <w:tblPr>
        <w:tblW w:w="0" w:type="auto"/>
        <w:tblCellSpacing w:w="15" w:type="dxa"/>
        <w:tblInd w:w="44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1192"/>
      </w:tblGrid>
      <w:tr w:rsidR="00F80B05" w:rsidRPr="00AC1054" w14:paraId="28E8906A" w14:textId="77777777" w:rsidTr="00E477D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F688EA" w14:textId="77777777" w:rsidR="00F80B05" w:rsidRPr="00AC1054" w:rsidRDefault="00F80B05" w:rsidP="00E477DC">
            <w:pPr>
              <w:rPr>
                <w:rFonts w:eastAsia="Times New Roman"/>
                <w:lang w:eastAsia="it-IT"/>
              </w:rPr>
            </w:pPr>
            <w:r w:rsidRPr="00AC1054">
              <w:rPr>
                <w:rFonts w:cs="Calibri Light"/>
                <w:b/>
              </w:rPr>
              <w:t>CIG:</w:t>
            </w:r>
          </w:p>
        </w:tc>
        <w:tc>
          <w:tcPr>
            <w:tcW w:w="1147" w:type="dxa"/>
            <w:vAlign w:val="center"/>
            <w:hideMark/>
          </w:tcPr>
          <w:p w14:paraId="5AEF49A1" w14:textId="77777777" w:rsidR="00F80B05" w:rsidRPr="00AC1054" w:rsidRDefault="00F80B05" w:rsidP="00E477DC">
            <w:pPr>
              <w:jc w:val="center"/>
              <w:rPr>
                <w:rFonts w:eastAsia="Times New Roman"/>
                <w:b/>
                <w:bCs/>
                <w:lang w:eastAsia="it-IT"/>
              </w:rPr>
            </w:pPr>
            <w:r w:rsidRPr="00AC1054">
              <w:rPr>
                <w:rFonts w:eastAsia="Times New Roman"/>
                <w:b/>
                <w:bCs/>
                <w:lang w:eastAsia="it-IT"/>
              </w:rPr>
              <w:t>Z37330EB29</w:t>
            </w:r>
          </w:p>
        </w:tc>
      </w:tr>
    </w:tbl>
    <w:p w14:paraId="0D87432B" w14:textId="77777777" w:rsidR="00E5539E" w:rsidRPr="00FA308C" w:rsidRDefault="00E5539E" w:rsidP="00E5539E">
      <w:pPr>
        <w:ind w:left="720"/>
        <w:jc w:val="center"/>
        <w:rPr>
          <w:rFonts w:cs="Calibri Light"/>
        </w:rPr>
      </w:pP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</w:t>
      </w:r>
      <w:proofErr w:type="gramStart"/>
      <w:r w:rsidRPr="00624B7A">
        <w:rPr>
          <w:rFonts w:cs="Calibri"/>
        </w:rPr>
        <w:t xml:space="preserve">si </w:t>
      </w:r>
      <w:proofErr w:type="gramEnd"/>
      <w:r w:rsidRPr="00624B7A">
        <w:rPr>
          <w:rFonts w:cs="Calibri"/>
        </w:rPr>
        <w:t xml:space="preserve">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09B56CE8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="00E5539E">
        <w:rPr>
          <w:rFonts w:cs="Calibri"/>
        </w:rPr>
        <w:t xml:space="preserve">           </w:t>
      </w: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452B2776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B213FE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11CE"/>
    <w:rsid w:val="000C33FE"/>
    <w:rsid w:val="000E3347"/>
    <w:rsid w:val="000F3CBD"/>
    <w:rsid w:val="0011070E"/>
    <w:rsid w:val="001429DB"/>
    <w:rsid w:val="00145B28"/>
    <w:rsid w:val="00163A93"/>
    <w:rsid w:val="001777AF"/>
    <w:rsid w:val="0018406B"/>
    <w:rsid w:val="001A62C2"/>
    <w:rsid w:val="001A6EBC"/>
    <w:rsid w:val="001B0F09"/>
    <w:rsid w:val="001C42B8"/>
    <w:rsid w:val="001D2A17"/>
    <w:rsid w:val="001F76F0"/>
    <w:rsid w:val="002051EF"/>
    <w:rsid w:val="00224298"/>
    <w:rsid w:val="00234BEE"/>
    <w:rsid w:val="0024420F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72996"/>
    <w:rsid w:val="0039712B"/>
    <w:rsid w:val="003D2152"/>
    <w:rsid w:val="003E3CFB"/>
    <w:rsid w:val="003F3F2E"/>
    <w:rsid w:val="00452EBD"/>
    <w:rsid w:val="004668B1"/>
    <w:rsid w:val="004824FD"/>
    <w:rsid w:val="00486F4C"/>
    <w:rsid w:val="00493076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A4F81"/>
    <w:rsid w:val="005C01D5"/>
    <w:rsid w:val="0060578A"/>
    <w:rsid w:val="00622ACA"/>
    <w:rsid w:val="00622DD7"/>
    <w:rsid w:val="00625149"/>
    <w:rsid w:val="00655E76"/>
    <w:rsid w:val="0066363C"/>
    <w:rsid w:val="00667F9B"/>
    <w:rsid w:val="00686238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94C9A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72A8"/>
    <w:rsid w:val="00942E96"/>
    <w:rsid w:val="009462D4"/>
    <w:rsid w:val="009B0229"/>
    <w:rsid w:val="009D5511"/>
    <w:rsid w:val="009E6E52"/>
    <w:rsid w:val="00A0554C"/>
    <w:rsid w:val="00A35A0B"/>
    <w:rsid w:val="00A6183C"/>
    <w:rsid w:val="00A92EBC"/>
    <w:rsid w:val="00A95B36"/>
    <w:rsid w:val="00AB57E3"/>
    <w:rsid w:val="00AE2A0A"/>
    <w:rsid w:val="00AE2AC1"/>
    <w:rsid w:val="00B06761"/>
    <w:rsid w:val="00B13110"/>
    <w:rsid w:val="00B213FE"/>
    <w:rsid w:val="00B2650D"/>
    <w:rsid w:val="00B47D31"/>
    <w:rsid w:val="00B57348"/>
    <w:rsid w:val="00B57F59"/>
    <w:rsid w:val="00B60652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64862"/>
    <w:rsid w:val="00C70843"/>
    <w:rsid w:val="00C7109C"/>
    <w:rsid w:val="00C85DE5"/>
    <w:rsid w:val="00CA3FA8"/>
    <w:rsid w:val="00CC1FA8"/>
    <w:rsid w:val="00CD453D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14C1B"/>
    <w:rsid w:val="00E2558B"/>
    <w:rsid w:val="00E32163"/>
    <w:rsid w:val="00E461DF"/>
    <w:rsid w:val="00E50D8D"/>
    <w:rsid w:val="00E5539E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697F"/>
    <w:rsid w:val="00F35D40"/>
    <w:rsid w:val="00F37704"/>
    <w:rsid w:val="00F72E4E"/>
    <w:rsid w:val="00F80B05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1C2D0-C4BF-48F3-B5BC-7D2731B3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81</cp:revision>
  <cp:lastPrinted>2020-11-10T14:17:00Z</cp:lastPrinted>
  <dcterms:created xsi:type="dcterms:W3CDTF">2018-08-28T07:35:00Z</dcterms:created>
  <dcterms:modified xsi:type="dcterms:W3CDTF">2021-09-16T08:12:00Z</dcterms:modified>
</cp:coreProperties>
</file>