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9BF0" w14:textId="77777777" w:rsidR="00D27EC7" w:rsidRPr="00AE2A0A" w:rsidRDefault="00D27EC7" w:rsidP="00B054C6">
      <w:pPr>
        <w:tabs>
          <w:tab w:val="left" w:pos="7088"/>
        </w:tabs>
        <w:spacing w:after="120" w:line="240" w:lineRule="auto"/>
        <w:jc w:val="right"/>
        <w:outlineLvl w:val="0"/>
        <w:rPr>
          <w:rFonts w:cs="Calibri"/>
          <w:b/>
          <w:sz w:val="24"/>
          <w:szCs w:val="24"/>
          <w:lang w:eastAsia="it-IT"/>
        </w:rPr>
      </w:pPr>
      <w:bookmarkStart w:id="0" w:name="_Toc513192357"/>
      <w:r w:rsidRPr="00AE2A0A">
        <w:rPr>
          <w:rFonts w:cs="Calibri"/>
          <w:b/>
          <w:sz w:val="24"/>
          <w:szCs w:val="24"/>
          <w:lang w:eastAsia="it-IT"/>
        </w:rPr>
        <w:t xml:space="preserve">ALLEGATO </w:t>
      </w:r>
      <w:bookmarkEnd w:id="0"/>
      <w:r>
        <w:rPr>
          <w:rFonts w:cs="Calibri"/>
          <w:b/>
          <w:sz w:val="24"/>
          <w:szCs w:val="24"/>
          <w:lang w:eastAsia="it-IT"/>
        </w:rPr>
        <w:t>F</w:t>
      </w:r>
    </w:p>
    <w:p w14:paraId="180F2739" w14:textId="77777777" w:rsidR="00D27EC7" w:rsidRPr="00AE2A0A" w:rsidRDefault="00D27EC7" w:rsidP="00622DD7">
      <w:pPr>
        <w:spacing w:after="0" w:line="240" w:lineRule="auto"/>
        <w:jc w:val="center"/>
        <w:rPr>
          <w:rFonts w:eastAsia="SimSun" w:cs="Tahoma"/>
          <w:b/>
          <w:bCs/>
          <w:sz w:val="24"/>
          <w:szCs w:val="24"/>
          <w:u w:val="single"/>
          <w:lang w:eastAsia="it-IT"/>
        </w:rPr>
      </w:pPr>
      <w:r w:rsidRPr="00AE2A0A">
        <w:rPr>
          <w:rFonts w:eastAsia="SimSun" w:cs="Tahoma"/>
          <w:b/>
          <w:bCs/>
          <w:sz w:val="24"/>
          <w:szCs w:val="24"/>
          <w:u w:val="single"/>
          <w:lang w:eastAsia="it-IT"/>
        </w:rPr>
        <w:t>Offerta economica</w:t>
      </w:r>
    </w:p>
    <w:p w14:paraId="186071CD" w14:textId="77777777" w:rsidR="00D27EC7" w:rsidRPr="00AE2A0A" w:rsidRDefault="00D27EC7" w:rsidP="00622DD7">
      <w:pPr>
        <w:spacing w:after="0" w:line="240" w:lineRule="auto"/>
        <w:jc w:val="center"/>
        <w:rPr>
          <w:rFonts w:eastAsia="SimSun" w:cs="Tahoma"/>
          <w:b/>
          <w:bCs/>
          <w:sz w:val="24"/>
          <w:szCs w:val="24"/>
          <w:u w:val="single"/>
          <w:lang w:eastAsia="it-IT"/>
        </w:rPr>
      </w:pPr>
    </w:p>
    <w:p w14:paraId="46FA92E0" w14:textId="77777777" w:rsidR="00D27EC7" w:rsidRPr="00AE2A0A" w:rsidRDefault="00D27EC7" w:rsidP="00164B05">
      <w:pPr>
        <w:jc w:val="both"/>
        <w:rPr>
          <w:rFonts w:cs="Calibri"/>
        </w:rPr>
      </w:pPr>
      <w:r w:rsidRPr="00F82433">
        <w:rPr>
          <w:rFonts w:cs="Calibri"/>
        </w:rPr>
        <w:t xml:space="preserve">Oggetto: Offerta per l’affidamento del </w:t>
      </w:r>
      <w:r w:rsidRPr="00F82433">
        <w:t xml:space="preserve">Servizio di ___________________________________________, </w:t>
      </w:r>
      <w:r w:rsidRPr="00F82433">
        <w:rPr>
          <w:rFonts w:cs="Calibri"/>
        </w:rPr>
        <w:t xml:space="preserve">per l’Azienda </w:t>
      </w:r>
      <w:r w:rsidR="00C408FA">
        <w:rPr>
          <w:rFonts w:cs="Calibri"/>
        </w:rPr>
        <w:t>Sanitaria</w:t>
      </w:r>
      <w:r w:rsidRPr="00F82433">
        <w:rPr>
          <w:rFonts w:cs="Calibri"/>
        </w:rPr>
        <w:t xml:space="preserve"> “Friuli Occidentale</w:t>
      </w:r>
      <w:r w:rsidRPr="00E9016F">
        <w:rPr>
          <w:rFonts w:cs="Calibri"/>
        </w:rPr>
        <w:t>”</w:t>
      </w:r>
    </w:p>
    <w:p w14:paraId="15E16735" w14:textId="77777777" w:rsidR="00D27EC7" w:rsidRPr="00AE2A0A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034108D7" w14:textId="77777777" w:rsidR="00D27EC7" w:rsidRPr="000F3CBD" w:rsidRDefault="00D27EC7" w:rsidP="00622DD7">
      <w:p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AE2A0A">
        <w:rPr>
          <w:rFonts w:cs="Calibri"/>
          <w:sz w:val="20"/>
          <w:szCs w:val="20"/>
        </w:rPr>
        <w:t xml:space="preserve">Il/la sottoscritto/a_________________________________________________________________________________nato/a </w:t>
      </w:r>
      <w:r w:rsidR="006A21DF">
        <w:rPr>
          <w:rFonts w:cs="Calibri"/>
          <w:sz w:val="20"/>
          <w:szCs w:val="20"/>
        </w:rPr>
        <w:t xml:space="preserve"> </w:t>
      </w:r>
      <w:r w:rsidRPr="00AE2A0A">
        <w:rPr>
          <w:rFonts w:cs="Calibri"/>
          <w:sz w:val="20"/>
          <w:szCs w:val="20"/>
        </w:rPr>
        <w:t>_________________________</w:t>
      </w:r>
      <w:r w:rsidR="006A21DF">
        <w:rPr>
          <w:rFonts w:cs="Calibri"/>
          <w:sz w:val="20"/>
          <w:szCs w:val="20"/>
        </w:rPr>
        <w:t>________</w:t>
      </w:r>
      <w:r w:rsidRPr="00AE2A0A">
        <w:rPr>
          <w:rFonts w:cs="Calibri"/>
          <w:sz w:val="20"/>
          <w:szCs w:val="20"/>
        </w:rPr>
        <w:t>______il _______________________________________</w:t>
      </w:r>
      <w:r w:rsidR="006A21DF">
        <w:rPr>
          <w:rFonts w:cs="Calibri"/>
          <w:sz w:val="20"/>
          <w:szCs w:val="20"/>
        </w:rPr>
        <w:t xml:space="preserve"> e </w:t>
      </w:r>
      <w:r w:rsidRPr="00AE2A0A">
        <w:rPr>
          <w:rFonts w:cs="Calibri"/>
          <w:sz w:val="20"/>
          <w:szCs w:val="20"/>
        </w:rPr>
        <w:t>residente a ______________________________________________________</w:t>
      </w:r>
      <w:r w:rsidR="006A21DF">
        <w:rPr>
          <w:rFonts w:cs="Calibri"/>
          <w:sz w:val="20"/>
          <w:szCs w:val="20"/>
        </w:rPr>
        <w:t xml:space="preserve"> in Via </w:t>
      </w:r>
      <w:r w:rsidRPr="00AE2A0A">
        <w:rPr>
          <w:rFonts w:cs="Calibri"/>
          <w:sz w:val="20"/>
          <w:szCs w:val="20"/>
        </w:rPr>
        <w:t xml:space="preserve">_________________________________ </w:t>
      </w:r>
      <w:r w:rsidR="006A21DF">
        <w:rPr>
          <w:rFonts w:cs="Calibri"/>
          <w:sz w:val="20"/>
          <w:szCs w:val="20"/>
        </w:rPr>
        <w:t xml:space="preserve">________________ </w:t>
      </w:r>
      <w:r w:rsidRPr="00AE2A0A">
        <w:rPr>
          <w:rFonts w:cs="Calibri"/>
          <w:sz w:val="20"/>
          <w:szCs w:val="20"/>
        </w:rPr>
        <w:t>n. _________ in qualità di ___________________________________</w:t>
      </w:r>
      <w:r w:rsidR="006A21DF">
        <w:rPr>
          <w:rFonts w:cs="Calibri"/>
          <w:sz w:val="20"/>
          <w:szCs w:val="20"/>
        </w:rPr>
        <w:t xml:space="preserve">___________ </w:t>
      </w:r>
      <w:r w:rsidRPr="00AE2A0A">
        <w:rPr>
          <w:rFonts w:cs="Calibri"/>
          <w:sz w:val="20"/>
          <w:szCs w:val="20"/>
        </w:rPr>
        <w:t>della Ditta/Società____________________________________ avente sede legale in ___________________________</w:t>
      </w:r>
      <w:r w:rsidR="006A21DF">
        <w:rPr>
          <w:rFonts w:cs="Calibri"/>
          <w:sz w:val="20"/>
          <w:szCs w:val="20"/>
        </w:rPr>
        <w:t xml:space="preserve">________________________ </w:t>
      </w:r>
      <w:r w:rsidRPr="00AE2A0A">
        <w:rPr>
          <w:rFonts w:cs="Calibri"/>
          <w:sz w:val="20"/>
          <w:szCs w:val="20"/>
        </w:rPr>
        <w:t xml:space="preserve">cap ____________________ </w:t>
      </w:r>
      <w:r w:rsidR="006A21DF">
        <w:rPr>
          <w:rFonts w:cs="Calibri"/>
          <w:sz w:val="20"/>
          <w:szCs w:val="20"/>
        </w:rPr>
        <w:t>Via _____________________________________________________ ___________________</w:t>
      </w:r>
      <w:r w:rsidRPr="00AE2A0A">
        <w:rPr>
          <w:rFonts w:cs="Calibri"/>
          <w:sz w:val="20"/>
          <w:szCs w:val="20"/>
        </w:rPr>
        <w:t>_</w:t>
      </w:r>
      <w:r w:rsidRPr="000F3CBD">
        <w:rPr>
          <w:rFonts w:cs="Calibri"/>
          <w:sz w:val="20"/>
          <w:szCs w:val="20"/>
        </w:rPr>
        <w:t xml:space="preserve"> C.F.______________________________________ e P.IVA _________________________________________________</w:t>
      </w:r>
    </w:p>
    <w:p w14:paraId="70FCD680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EBDE7C3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3CBD">
        <w:rPr>
          <w:rFonts w:cs="Calibri"/>
        </w:rPr>
        <w:t>In nome e per conto della suddetta Ditta/Società, in relazione alla trattativa in oggetto, preso atto delle modalità di espletamento del servizio</w:t>
      </w:r>
    </w:p>
    <w:p w14:paraId="4670E69A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44B75B6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F3CBD">
        <w:rPr>
          <w:rFonts w:cs="Calibri"/>
          <w:b/>
        </w:rPr>
        <w:t>FORMULA la seguente OFFERTA ECONOMICA</w:t>
      </w:r>
    </w:p>
    <w:p w14:paraId="0DEFCA2C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2BA19F" w14:textId="77777777" w:rsidR="00AB286F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F3CBD">
        <w:rPr>
          <w:rFonts w:cs="Calibri"/>
        </w:rPr>
        <w:t>giudicata remunerativa e, quindi, vincolante a tutti gli effetti di legge:</w:t>
      </w:r>
    </w:p>
    <w:p w14:paraId="7BE42DF8" w14:textId="77777777" w:rsidR="00DC5563" w:rsidRDefault="00DC5563" w:rsidP="00622D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BC481CB" w14:textId="77777777" w:rsidR="008F01FE" w:rsidRDefault="00DC5563" w:rsidP="00622D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eastAsia="SimSun" w:cs="Calibri"/>
          <w:bCs/>
          <w:i/>
        </w:rPr>
        <w:t>Tabella a</w:t>
      </w:r>
    </w:p>
    <w:tbl>
      <w:tblPr>
        <w:tblW w:w="499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1400"/>
        <w:gridCol w:w="1875"/>
        <w:gridCol w:w="2336"/>
        <w:gridCol w:w="2123"/>
        <w:gridCol w:w="1259"/>
        <w:gridCol w:w="418"/>
        <w:gridCol w:w="870"/>
        <w:gridCol w:w="2333"/>
      </w:tblGrid>
      <w:tr w:rsidR="00D74DF6" w:rsidRPr="00AB286F" w14:paraId="3B8E31CB" w14:textId="77777777" w:rsidTr="00966A45">
        <w:trPr>
          <w:trHeight w:val="423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44EF1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437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559AD" w14:textId="77777777" w:rsidR="00AB286F" w:rsidRPr="00AB286F" w:rsidRDefault="006A21DF" w:rsidP="00AB28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  <w:t>Q</w:t>
            </w:r>
            <w:r w:rsidR="00AB286F" w:rsidRPr="00AB286F">
              <w:rPr>
                <w:rFonts w:eastAsia="Times New Roman"/>
                <w:b/>
                <w:bCs/>
                <w:color w:val="000000"/>
                <w:lang w:eastAsia="it-IT"/>
              </w:rPr>
              <w:t>uotazione Prezzi</w:t>
            </w:r>
          </w:p>
        </w:tc>
      </w:tr>
      <w:tr w:rsidR="00ED1C05" w:rsidRPr="00AB286F" w14:paraId="646D87A5" w14:textId="77777777" w:rsidTr="00DC5563">
        <w:trPr>
          <w:trHeight w:val="184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8FA9B" w14:textId="77777777" w:rsidR="00AB286F" w:rsidRPr="00AB286F" w:rsidRDefault="00AB286F" w:rsidP="00AB286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Attività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2FF8D" w14:textId="77777777" w:rsidR="00AB286F" w:rsidRPr="00AB286F" w:rsidRDefault="00AB286F" w:rsidP="00AB286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U n i t a r i</w:t>
            </w:r>
          </w:p>
        </w:tc>
        <w:tc>
          <w:tcPr>
            <w:tcW w:w="3242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85A3" w14:textId="77777777" w:rsidR="00AB286F" w:rsidRPr="00AB286F" w:rsidRDefault="00AB286F" w:rsidP="00AB286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 xml:space="preserve">C o m p l e s s i v i </w:t>
            </w:r>
          </w:p>
        </w:tc>
      </w:tr>
      <w:tr w:rsidR="006A21DF" w:rsidRPr="00AB286F" w14:paraId="51666E42" w14:textId="77777777" w:rsidTr="00DC5563">
        <w:trPr>
          <w:trHeight w:val="368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99F14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8AFCF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i/>
                <w:iCs/>
                <w:color w:val="000000"/>
                <w:lang w:eastAsia="it-IT"/>
              </w:rPr>
              <w:t>importo in cifre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D8779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i/>
                <w:iCs/>
                <w:color w:val="000000"/>
                <w:lang w:eastAsia="it-IT"/>
              </w:rPr>
              <w:t>importo in lettere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2D664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 xml:space="preserve">Q.tà </w:t>
            </w:r>
            <w:r w:rsidR="006A21D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d</w:t>
            </w:r>
            <w:r w:rsidRPr="00AB286F">
              <w:rPr>
                <w:rFonts w:eastAsia="Times New Roman"/>
                <w:b/>
                <w:bCs/>
                <w:i/>
                <w:iCs/>
                <w:color w:val="000000"/>
                <w:lang w:eastAsia="it-IT"/>
              </w:rPr>
              <w:t>i riferimento *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553" w14:textId="77777777" w:rsidR="00D275C9" w:rsidRPr="00AB286F" w:rsidRDefault="00D275C9" w:rsidP="00DC556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i/>
                <w:iCs/>
                <w:color w:val="000000"/>
                <w:lang w:eastAsia="it-IT"/>
              </w:rPr>
              <w:t>Base d'asta</w:t>
            </w:r>
            <w:r w:rsidRPr="00AB286F">
              <w:rPr>
                <w:rFonts w:eastAsia="Times New Roman"/>
                <w:b/>
                <w:bCs/>
                <w:color w:val="000000"/>
                <w:lang w:eastAsia="it-IT"/>
              </w:rPr>
              <w:t xml:space="preserve"> </w:t>
            </w:r>
            <w:r w:rsidRPr="00AB286F">
              <w:rPr>
                <w:rFonts w:eastAsia="Times New Roman"/>
                <w:color w:val="000000"/>
                <w:lang w:eastAsia="it-IT"/>
              </w:rPr>
              <w:t xml:space="preserve"> (per </w:t>
            </w:r>
            <w:r w:rsidR="00DC5563">
              <w:rPr>
                <w:rFonts w:eastAsia="Times New Roman"/>
                <w:color w:val="000000"/>
                <w:lang w:eastAsia="it-IT"/>
              </w:rPr>
              <w:t>12 mesi</w:t>
            </w:r>
            <w:r w:rsidRPr="00AB286F">
              <w:rPr>
                <w:rFonts w:eastAsia="Times New Roman"/>
                <w:color w:val="000000"/>
                <w:lang w:eastAsia="it-IT"/>
              </w:rPr>
              <w:t>)*</w:t>
            </w:r>
            <w:r w:rsidRPr="00AB286F">
              <w:rPr>
                <w:rFonts w:eastAsia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49AD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i/>
                <w:iCs/>
                <w:color w:val="000000"/>
                <w:lang w:eastAsia="it-IT"/>
              </w:rPr>
              <w:t>%  ribasso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A98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i/>
                <w:iCs/>
                <w:color w:val="000000"/>
                <w:lang w:eastAsia="it-IT"/>
              </w:rPr>
              <w:t> </w:t>
            </w:r>
          </w:p>
          <w:p w14:paraId="4D4976DF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importo in cifre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3A62" w14:textId="77777777" w:rsidR="00D275C9" w:rsidRPr="00AB286F" w:rsidRDefault="00D275C9" w:rsidP="00AB28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it-IT"/>
              </w:rPr>
            </w:pPr>
            <w:r w:rsidRPr="00AB286F">
              <w:rPr>
                <w:rFonts w:eastAsia="Times New Roman"/>
                <w:i/>
                <w:iCs/>
                <w:color w:val="000000"/>
                <w:lang w:eastAsia="it-IT"/>
              </w:rPr>
              <w:t>importo in lettere</w:t>
            </w:r>
          </w:p>
        </w:tc>
      </w:tr>
      <w:tr w:rsidR="006A21DF" w:rsidRPr="00AB286F" w14:paraId="5C7F68A2" w14:textId="77777777" w:rsidTr="00CA7857">
        <w:trPr>
          <w:trHeight w:val="487"/>
        </w:trPr>
        <w:tc>
          <w:tcPr>
            <w:tcW w:w="621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0BDB4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Effettuazione tamponi</w:t>
            </w:r>
            <w:r w:rsidR="00F92036">
              <w:rPr>
                <w:rFonts w:eastAsia="Times New Roman"/>
                <w:color w:val="000000"/>
                <w:lang w:eastAsia="it-IT"/>
              </w:rPr>
              <w:t xml:space="preserve"> (a)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A9986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0A28A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185" w14:textId="77777777" w:rsidR="00AB286F" w:rsidRPr="00DA1B60" w:rsidRDefault="00AB286F" w:rsidP="00DC556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A1B60">
              <w:rPr>
                <w:rFonts w:eastAsia="Times New Roman"/>
                <w:color w:val="000000"/>
                <w:lang w:eastAsia="it-IT"/>
              </w:rPr>
              <w:t xml:space="preserve">N. 300 tamponi/die per n. </w:t>
            </w:r>
            <w:r w:rsidR="00DC5563" w:rsidRPr="00DA1B60">
              <w:rPr>
                <w:rFonts w:eastAsia="Times New Roman"/>
                <w:color w:val="000000"/>
                <w:lang w:eastAsia="it-IT"/>
              </w:rPr>
              <w:t>12 mesi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1FE7" w14:textId="7320BD97" w:rsidR="00AB286F" w:rsidRPr="00CA7857" w:rsidRDefault="00CA7857" w:rsidP="00CA78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A7857">
              <w:rPr>
                <w:rFonts w:eastAsia="Times New Roman"/>
                <w:color w:val="000000"/>
                <w:lang w:eastAsia="it-IT"/>
              </w:rPr>
              <w:t>€ 142.560,00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308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2CC3F" w14:textId="77777777" w:rsidR="00AB286F" w:rsidRPr="00AB286F" w:rsidRDefault="00AB286F" w:rsidP="00AB28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DC6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F317" w14:textId="77777777" w:rsidR="00AB286F" w:rsidRPr="00AB286F" w:rsidRDefault="00AB286F" w:rsidP="00AB286F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DA1B60" w:rsidRPr="00AB286F" w14:paraId="437791A5" w14:textId="77777777" w:rsidTr="00CA7857">
        <w:trPr>
          <w:trHeight w:val="487"/>
        </w:trPr>
        <w:tc>
          <w:tcPr>
            <w:tcW w:w="621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29BB5D" w14:textId="6994B496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Sorveglianza sanitaria attiva</w:t>
            </w:r>
            <w:r>
              <w:rPr>
                <w:rFonts w:eastAsia="Times New Roman"/>
                <w:color w:val="000000"/>
                <w:lang w:eastAsia="it-IT"/>
              </w:rPr>
              <w:t xml:space="preserve"> (b)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05D134" w14:textId="08E0C765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377960" w14:textId="324E2C8F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4EA4" w14:textId="7C102CA2" w:rsidR="00DA1B60" w:rsidRPr="00DA1B60" w:rsidRDefault="00DA1B60" w:rsidP="00DA1B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A1B60">
              <w:rPr>
                <w:rFonts w:eastAsia="Times New Roman"/>
                <w:color w:val="000000"/>
                <w:lang w:eastAsia="it-IT"/>
              </w:rPr>
              <w:t>N. 500 chiamate/die per n. 12 mesi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4252" w14:textId="32137E17" w:rsidR="00CA7857" w:rsidRPr="00CA7857" w:rsidRDefault="00CA7857" w:rsidP="00CA78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A7857">
              <w:rPr>
                <w:rFonts w:eastAsia="Times New Roman"/>
                <w:color w:val="000000"/>
                <w:lang w:eastAsia="it-IT"/>
              </w:rPr>
              <w:t>€ 435.600,00</w:t>
            </w:r>
          </w:p>
          <w:p w14:paraId="7F2D994E" w14:textId="5832EFBC" w:rsidR="00DA1B60" w:rsidRPr="00CA7857" w:rsidRDefault="00DA1B60" w:rsidP="00CA78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3A3A" w14:textId="2B5E1856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98455" w14:textId="77777777" w:rsidR="00DA1B60" w:rsidRPr="00AB286F" w:rsidRDefault="00DA1B60" w:rsidP="00DA1B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2BC" w14:textId="53D86FC3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18AD" w14:textId="3144617C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DA1B60" w:rsidRPr="00AB286F" w14:paraId="1CB35399" w14:textId="77777777" w:rsidTr="00CA7857">
        <w:trPr>
          <w:trHeight w:val="503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DE004C" w14:textId="090C15B3" w:rsidR="00DA1B60" w:rsidRPr="00DA1B60" w:rsidRDefault="00DA1B60" w:rsidP="00DA1B60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DA1B60">
              <w:rPr>
                <w:rFonts w:eastAsia="Times New Roman"/>
                <w:lang w:eastAsia="it-IT"/>
              </w:rPr>
              <w:t>Ore attività extra (c)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BE173C" w14:textId="1F201AA2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8E3868" w14:textId="5F782494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BEED" w14:textId="496A2B4D" w:rsidR="00DA1B60" w:rsidRPr="00DA1B60" w:rsidRDefault="00DA1B60" w:rsidP="00DA1B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A1B60">
              <w:rPr>
                <w:rFonts w:eastAsia="Times New Roman"/>
                <w:color w:val="000000"/>
                <w:lang w:eastAsia="it-IT"/>
              </w:rPr>
              <w:t>N. 60 ore/die per n. 12 mesi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431" w14:textId="08FE9479" w:rsidR="00CA7857" w:rsidRPr="00CA7857" w:rsidRDefault="00CA7857" w:rsidP="00CA78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CA7857">
              <w:rPr>
                <w:rFonts w:eastAsia="Times New Roman"/>
                <w:color w:val="000000"/>
                <w:lang w:eastAsia="it-IT"/>
              </w:rPr>
              <w:t>€ 427.680,00</w:t>
            </w:r>
          </w:p>
          <w:p w14:paraId="4AA77F6F" w14:textId="0D742679" w:rsidR="00DA1B60" w:rsidRPr="00CA7857" w:rsidRDefault="00DA1B60" w:rsidP="00CA785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08D" w14:textId="2FD7580A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11C1ED" w14:textId="77777777" w:rsidR="00DA1B60" w:rsidRPr="00AB286F" w:rsidRDefault="00DA1B60" w:rsidP="00DA1B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D7C" w14:textId="39A5FC93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D676" w14:textId="1044C77F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DA1B60" w:rsidRPr="00AB286F" w14:paraId="3FFC4A8E" w14:textId="77777777" w:rsidTr="00DC5563">
        <w:trPr>
          <w:trHeight w:val="503"/>
        </w:trPr>
        <w:tc>
          <w:tcPr>
            <w:tcW w:w="3743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C92F" w14:textId="4EA46B41" w:rsidR="00DA1B60" w:rsidRPr="00AB286F" w:rsidRDefault="00DA1B60" w:rsidP="00DA1B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t-IT"/>
              </w:rPr>
            </w:pPr>
            <w:r w:rsidRPr="00AB2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OFFERTA GLOBALE **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*</w:t>
            </w:r>
            <w:r w:rsidRPr="00AB286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="00E47CB8">
              <w:rPr>
                <w:rFonts w:eastAsia="Times New Roman"/>
                <w:bCs/>
                <w:color w:val="000000"/>
                <w:sz w:val="24"/>
                <w:szCs w:val="24"/>
                <w:lang w:eastAsia="it-IT"/>
              </w:rPr>
              <w:t>D</w:t>
            </w:r>
            <w:r w:rsidRPr="006A21DF">
              <w:rPr>
                <w:rFonts w:eastAsia="Times New Roman"/>
                <w:bCs/>
                <w:color w:val="000000"/>
                <w:sz w:val="24"/>
                <w:szCs w:val="24"/>
                <w:lang w:eastAsia="it-IT"/>
              </w:rPr>
              <w:t xml:space="preserve">   (c = a + b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it-IT"/>
              </w:rPr>
              <w:t xml:space="preserve"> + c</w:t>
            </w:r>
            <w:r w:rsidRPr="006A21DF">
              <w:rPr>
                <w:rFonts w:eastAsia="Times New Roman"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4D72F" w14:textId="77777777" w:rsidR="00DA1B60" w:rsidRPr="00AB286F" w:rsidRDefault="00DA1B60" w:rsidP="00DA1B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E802" w14:textId="77777777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48EEF" w14:textId="77777777" w:rsidR="00DA1B60" w:rsidRPr="00AB286F" w:rsidRDefault="00DA1B60" w:rsidP="00DA1B60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4CC4FA5C" w14:textId="77777777" w:rsidR="00AB286F" w:rsidRPr="000F3CBD" w:rsidRDefault="00AB286F" w:rsidP="00622D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BC56DEB" w14:textId="77777777" w:rsidR="0020360D" w:rsidRDefault="0020360D" w:rsidP="00D5081A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20360D">
        <w:rPr>
          <w:rFonts w:eastAsia="Times New Roman" w:cs="Calibri"/>
          <w:color w:val="000000"/>
          <w:lang w:eastAsia="it-IT"/>
        </w:rPr>
        <w:lastRenderedPageBreak/>
        <w:t xml:space="preserve">* Le quantità sono meramente indicative e sono qui definite </w:t>
      </w:r>
      <w:r w:rsidRPr="00BF317F">
        <w:rPr>
          <w:rFonts w:eastAsia="Times New Roman" w:cs="Calibri"/>
          <w:b/>
          <w:color w:val="000000"/>
          <w:lang w:eastAsia="it-IT"/>
        </w:rPr>
        <w:t>unicamente</w:t>
      </w:r>
      <w:r w:rsidRPr="0020360D">
        <w:rPr>
          <w:rFonts w:eastAsia="Times New Roman" w:cs="Calibri"/>
          <w:color w:val="000000"/>
          <w:lang w:eastAsia="it-IT"/>
        </w:rPr>
        <w:t xml:space="preserve"> al fine di individuare il miglior offerente. La</w:t>
      </w:r>
      <w:r w:rsidRPr="0020360D">
        <w:rPr>
          <w:rFonts w:eastAsia="Times New Roman" w:cs="Calibri"/>
          <w:b/>
          <w:bCs/>
          <w:color w:val="000000"/>
          <w:lang w:eastAsia="it-IT"/>
        </w:rPr>
        <w:t xml:space="preserve"> remunerazione all'O.E. sarà infatti corrisposta in relazione al numero reale di tamponi e di chiamate correttamente effettuati/e in ogni singola giornata.</w:t>
      </w:r>
    </w:p>
    <w:p w14:paraId="2016A9B0" w14:textId="77777777" w:rsidR="0020360D" w:rsidRPr="0020360D" w:rsidRDefault="0020360D" w:rsidP="00D5081A">
      <w:pPr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</w:p>
    <w:p w14:paraId="20788C32" w14:textId="455DE018" w:rsidR="0020360D" w:rsidRPr="0020360D" w:rsidRDefault="0020360D" w:rsidP="00D5081A">
      <w:pPr>
        <w:spacing w:after="0" w:line="240" w:lineRule="auto"/>
        <w:jc w:val="both"/>
        <w:rPr>
          <w:rFonts w:eastAsia="Times New Roman" w:cs="Calibri"/>
          <w:color w:val="000000"/>
          <w:lang w:eastAsia="it-IT"/>
        </w:rPr>
      </w:pPr>
      <w:r w:rsidRPr="0020360D">
        <w:rPr>
          <w:rFonts w:eastAsia="Times New Roman" w:cs="Calibri"/>
          <w:color w:val="000000"/>
          <w:lang w:eastAsia="it-IT"/>
        </w:rPr>
        <w:t>**La BASE D'ASTA e l'OFFERTA GLOBALE</w:t>
      </w:r>
      <w:r>
        <w:rPr>
          <w:rFonts w:eastAsia="Times New Roman" w:cs="Calibri"/>
          <w:color w:val="000000"/>
          <w:lang w:eastAsia="it-IT"/>
        </w:rPr>
        <w:t xml:space="preserve"> </w:t>
      </w:r>
      <w:r w:rsidRPr="0020360D">
        <w:rPr>
          <w:rFonts w:eastAsia="Times New Roman" w:cs="Calibri"/>
          <w:color w:val="000000"/>
          <w:lang w:eastAsia="it-IT"/>
        </w:rPr>
        <w:t>sono qui riportate al solo fine di individuare l'aggiudicatario che sarà colui per il quale la somma delle due Quotazione Prezzi Complessivi ( a+b</w:t>
      </w:r>
      <w:r w:rsidR="00E47CB8">
        <w:rPr>
          <w:rFonts w:eastAsia="Times New Roman" w:cs="Calibri"/>
          <w:color w:val="000000"/>
          <w:lang w:eastAsia="it-IT"/>
        </w:rPr>
        <w:t>+c</w:t>
      </w:r>
      <w:r w:rsidRPr="0020360D">
        <w:rPr>
          <w:rFonts w:eastAsia="Times New Roman" w:cs="Calibri"/>
          <w:color w:val="000000"/>
          <w:lang w:eastAsia="it-IT"/>
        </w:rPr>
        <w:t>) avrà la valorizzazione economica più bassa.</w:t>
      </w:r>
    </w:p>
    <w:p w14:paraId="4BA72A0A" w14:textId="77777777" w:rsidR="00D27EC7" w:rsidRDefault="00D27EC7" w:rsidP="00D5081A">
      <w:pPr>
        <w:spacing w:after="0" w:line="240" w:lineRule="auto"/>
        <w:jc w:val="both"/>
        <w:rPr>
          <w:rFonts w:eastAsia="SimSun" w:cs="Tahoma"/>
          <w:bCs/>
          <w:sz w:val="16"/>
          <w:szCs w:val="16"/>
          <w:highlight w:val="yellow"/>
          <w:lang w:eastAsia="it-IT"/>
        </w:rPr>
      </w:pPr>
    </w:p>
    <w:p w14:paraId="67048D3C" w14:textId="77777777" w:rsidR="00D27EC7" w:rsidRPr="00DA0FDB" w:rsidRDefault="00D27EC7" w:rsidP="00D5081A">
      <w:pPr>
        <w:spacing w:after="0" w:line="240" w:lineRule="auto"/>
        <w:jc w:val="both"/>
        <w:rPr>
          <w:rFonts w:eastAsia="SimSun" w:cs="Tahoma"/>
          <w:b/>
          <w:bCs/>
          <w:sz w:val="24"/>
          <w:lang w:eastAsia="it-IT"/>
        </w:rPr>
      </w:pPr>
      <w:r w:rsidRPr="0020360D">
        <w:rPr>
          <w:rFonts w:eastAsia="SimSun" w:cs="Tahoma"/>
          <w:b/>
          <w:bCs/>
          <w:sz w:val="24"/>
          <w:lang w:eastAsia="it-IT"/>
        </w:rPr>
        <w:t>*</w:t>
      </w:r>
      <w:r w:rsidR="00AB286F" w:rsidRPr="0020360D">
        <w:rPr>
          <w:rFonts w:eastAsia="SimSun" w:cs="Tahoma"/>
          <w:b/>
          <w:bCs/>
          <w:sz w:val="24"/>
          <w:lang w:eastAsia="it-IT"/>
        </w:rPr>
        <w:t>*</w:t>
      </w:r>
      <w:r w:rsidR="0020360D" w:rsidRPr="0020360D">
        <w:rPr>
          <w:rFonts w:eastAsia="SimSun" w:cs="Tahoma"/>
          <w:b/>
          <w:bCs/>
          <w:sz w:val="24"/>
          <w:lang w:eastAsia="it-IT"/>
        </w:rPr>
        <w:t>*</w:t>
      </w:r>
      <w:r w:rsidRPr="00DA0FDB">
        <w:rPr>
          <w:rFonts w:eastAsia="SimSun" w:cs="Tahoma"/>
          <w:b/>
          <w:bCs/>
          <w:sz w:val="24"/>
          <w:lang w:eastAsia="it-IT"/>
        </w:rPr>
        <w:t xml:space="preserve"> </w:t>
      </w:r>
      <w:r>
        <w:rPr>
          <w:rFonts w:eastAsia="SimSun" w:cs="Tahoma"/>
          <w:b/>
          <w:bCs/>
          <w:sz w:val="24"/>
          <w:lang w:eastAsia="it-IT"/>
        </w:rPr>
        <w:t xml:space="preserve">Il </w:t>
      </w:r>
      <w:r w:rsidR="00753C97">
        <w:rPr>
          <w:rFonts w:eastAsia="SimSun" w:cs="Tahoma"/>
          <w:b/>
          <w:bCs/>
          <w:sz w:val="24"/>
          <w:lang w:eastAsia="it-IT"/>
        </w:rPr>
        <w:t>totale</w:t>
      </w:r>
      <w:r>
        <w:rPr>
          <w:rFonts w:eastAsia="SimSun" w:cs="Tahoma"/>
          <w:b/>
          <w:bCs/>
          <w:sz w:val="24"/>
          <w:lang w:eastAsia="it-IT"/>
        </w:rPr>
        <w:t xml:space="preserve"> deve corrispondere</w:t>
      </w:r>
      <w:r>
        <w:rPr>
          <w:rFonts w:cs="Tahoma"/>
          <w:b/>
          <w:sz w:val="24"/>
        </w:rPr>
        <w:t xml:space="preserve"> al prezzo riportato </w:t>
      </w:r>
      <w:r w:rsidRPr="00DA0FDB">
        <w:rPr>
          <w:rFonts w:cs="Tahoma"/>
          <w:b/>
          <w:sz w:val="24"/>
        </w:rPr>
        <w:t>in piattaforma</w:t>
      </w:r>
      <w:r>
        <w:rPr>
          <w:rFonts w:cs="Cambria"/>
        </w:rPr>
        <w:t xml:space="preserve"> </w:t>
      </w:r>
      <w:r w:rsidRPr="00DA0FDB">
        <w:rPr>
          <w:rFonts w:cs="Tahoma"/>
          <w:b/>
          <w:sz w:val="24"/>
        </w:rPr>
        <w:t xml:space="preserve">nella </w:t>
      </w:r>
      <w:r w:rsidR="00966A45">
        <w:rPr>
          <w:rFonts w:cs="Tahoma"/>
          <w:b/>
          <w:sz w:val="24"/>
        </w:rPr>
        <w:t>sezione “2</w:t>
      </w:r>
      <w:r w:rsidRPr="00DA0FDB">
        <w:rPr>
          <w:rFonts w:cs="Tahoma"/>
          <w:b/>
          <w:sz w:val="24"/>
        </w:rPr>
        <w:t>.1 Offerta economica”</w:t>
      </w:r>
      <w:r>
        <w:rPr>
          <w:rFonts w:cs="Tahoma"/>
          <w:b/>
          <w:sz w:val="24"/>
        </w:rPr>
        <w:t>.</w:t>
      </w:r>
      <w:r w:rsidRPr="00DA0FDB">
        <w:rPr>
          <w:rFonts w:cs="Tahoma"/>
          <w:b/>
          <w:sz w:val="24"/>
        </w:rPr>
        <w:t xml:space="preserve"> </w:t>
      </w:r>
    </w:p>
    <w:p w14:paraId="34AB1B34" w14:textId="77777777" w:rsidR="00D27EC7" w:rsidRPr="009B0229" w:rsidRDefault="00D27EC7" w:rsidP="00D5081A">
      <w:pPr>
        <w:spacing w:after="0" w:line="240" w:lineRule="auto"/>
        <w:jc w:val="both"/>
        <w:rPr>
          <w:rFonts w:eastAsia="SimSun" w:cs="Tahoma"/>
          <w:bCs/>
          <w:sz w:val="16"/>
          <w:szCs w:val="16"/>
          <w:highlight w:val="yellow"/>
          <w:lang w:eastAsia="it-IT"/>
        </w:rPr>
      </w:pPr>
    </w:p>
    <w:p w14:paraId="50D24670" w14:textId="77777777" w:rsidR="00DC5563" w:rsidRPr="00DC5563" w:rsidRDefault="00DC5563" w:rsidP="00DC5563">
      <w:pPr>
        <w:jc w:val="both"/>
        <w:rPr>
          <w:rFonts w:eastAsia="SimSun" w:cs="Calibri"/>
          <w:bCs/>
          <w:i/>
          <w:color w:val="FF0000"/>
        </w:rPr>
      </w:pPr>
      <w:r w:rsidRPr="00DC5563">
        <w:rPr>
          <w:rFonts w:eastAsia="SimSun" w:cs="Calibri"/>
          <w:bCs/>
          <w:i/>
        </w:rPr>
        <w:t>Tabella b – quotazione per modifiche contrattuali durante il periodo di efficacia</w:t>
      </w:r>
      <w:r w:rsidRPr="00DC5563">
        <w:rPr>
          <w:rFonts w:eastAsia="SimSun" w:cs="Calibri"/>
          <w:bCs/>
          <w:i/>
          <w:color w:val="FF0000"/>
        </w:rPr>
        <w:t xml:space="preserve"> 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8"/>
        <w:gridCol w:w="2733"/>
        <w:gridCol w:w="3259"/>
      </w:tblGrid>
      <w:tr w:rsidR="00DC5563" w:rsidRPr="00BA1A73" w14:paraId="547F546E" w14:textId="77777777" w:rsidTr="00645E79">
        <w:trPr>
          <w:trHeight w:val="432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7CD" w14:textId="77777777" w:rsidR="00DC5563" w:rsidRPr="00DC5563" w:rsidRDefault="00DC5563" w:rsidP="00DA1B60">
            <w:pPr>
              <w:spacing w:after="0" w:line="240" w:lineRule="auto"/>
              <w:jc w:val="both"/>
              <w:rPr>
                <w:rFonts w:eastAsia="SimSun" w:cs="Calibri"/>
                <w:b/>
                <w:bCs/>
                <w:i/>
              </w:rPr>
            </w:pPr>
            <w:r w:rsidRPr="00DC5563">
              <w:rPr>
                <w:rFonts w:eastAsia="SimSun" w:cs="Calibri"/>
                <w:b/>
                <w:bCs/>
                <w:i/>
              </w:rPr>
              <w:t>Descrizione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E9B7" w14:textId="77777777" w:rsidR="00DC5563" w:rsidRPr="00DC5563" w:rsidRDefault="00DC5563" w:rsidP="00DA1B60">
            <w:pPr>
              <w:spacing w:after="0" w:line="240" w:lineRule="auto"/>
              <w:ind w:left="174"/>
              <w:jc w:val="center"/>
              <w:rPr>
                <w:rFonts w:eastAsia="SimSun" w:cs="Calibri"/>
                <w:b/>
                <w:bCs/>
              </w:rPr>
            </w:pPr>
            <w:r w:rsidRPr="00DC5563">
              <w:rPr>
                <w:rFonts w:eastAsia="SimSun" w:cs="Calibri"/>
                <w:b/>
                <w:bCs/>
              </w:rPr>
              <w:t>PREZZO BASE D'ASTA (IVA esclusa)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EDF2" w14:textId="77777777" w:rsidR="00DC5563" w:rsidRPr="00DC5563" w:rsidRDefault="00DC5563" w:rsidP="00DA1B60">
            <w:pPr>
              <w:spacing w:after="0" w:line="240" w:lineRule="auto"/>
              <w:ind w:left="174"/>
              <w:jc w:val="center"/>
              <w:rPr>
                <w:rFonts w:eastAsia="SimSun" w:cs="Calibri"/>
                <w:b/>
                <w:bCs/>
              </w:rPr>
            </w:pPr>
            <w:r w:rsidRPr="00DC5563">
              <w:rPr>
                <w:rFonts w:eastAsia="SimSun" w:cs="Calibri"/>
                <w:b/>
                <w:bCs/>
              </w:rPr>
              <w:t>QUOTAZIONE OFFERTA che NON rileva ai fini dell'attribuzione del punteggio economico</w:t>
            </w:r>
          </w:p>
          <w:p w14:paraId="3A3D15EF" w14:textId="77777777" w:rsidR="00DC5563" w:rsidRPr="00DC5563" w:rsidRDefault="00DC5563" w:rsidP="00DA1B60">
            <w:pPr>
              <w:spacing w:after="0" w:line="240" w:lineRule="auto"/>
              <w:ind w:left="174"/>
              <w:jc w:val="center"/>
              <w:rPr>
                <w:rFonts w:eastAsia="SimSun" w:cs="Calibri"/>
                <w:b/>
                <w:bCs/>
              </w:rPr>
            </w:pPr>
            <w:r w:rsidRPr="00DC5563">
              <w:rPr>
                <w:rFonts w:eastAsia="SimSun" w:cs="Calibri"/>
                <w:b/>
                <w:bCs/>
              </w:rPr>
              <w:t>(IVA esclusa)</w:t>
            </w:r>
          </w:p>
        </w:tc>
      </w:tr>
      <w:tr w:rsidR="00DC5563" w:rsidRPr="00BA1A73" w14:paraId="1574E8AA" w14:textId="77777777" w:rsidTr="00645E79">
        <w:trPr>
          <w:trHeight w:val="458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DB4D" w14:textId="77777777" w:rsidR="00DC5563" w:rsidRPr="00DA1B60" w:rsidRDefault="00DC5563" w:rsidP="00DA1B60">
            <w:pPr>
              <w:spacing w:after="0" w:line="240" w:lineRule="auto"/>
              <w:jc w:val="both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  <w:u w:val="single"/>
              </w:rPr>
              <w:t>Voce 1:</w:t>
            </w:r>
            <w:r w:rsidRPr="00DA1B60">
              <w:rPr>
                <w:rFonts w:eastAsia="SimSun" w:cs="Calibri"/>
                <w:bCs/>
              </w:rPr>
              <w:t xml:space="preserve"> Tariffa oraria per prestazioni mediche svolte da soggetti in possesso dei requisiti previsti da capitolato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DC8F" w14:textId="77777777" w:rsidR="00DC5563" w:rsidRPr="00DA1B60" w:rsidRDefault="00DC5563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55,00 €/h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2DA5" w14:textId="77777777" w:rsidR="00DC5563" w:rsidRPr="00DA1B60" w:rsidRDefault="00DC5563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€/h</w:t>
            </w:r>
          </w:p>
        </w:tc>
      </w:tr>
      <w:tr w:rsidR="00DC5563" w:rsidRPr="00BA1A73" w14:paraId="007FD0B0" w14:textId="77777777" w:rsidTr="00645E79">
        <w:trPr>
          <w:trHeight w:val="432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6D71" w14:textId="77777777" w:rsidR="00DC5563" w:rsidRPr="00DA1B60" w:rsidRDefault="00DC5563" w:rsidP="00DA1B60">
            <w:pPr>
              <w:spacing w:after="0" w:line="240" w:lineRule="auto"/>
              <w:jc w:val="both"/>
              <w:rPr>
                <w:rFonts w:eastAsia="SimSun" w:cs="Calibri"/>
                <w:bCs/>
                <w:u w:val="single"/>
              </w:rPr>
            </w:pPr>
            <w:r w:rsidRPr="00DA1B60">
              <w:rPr>
                <w:rFonts w:eastAsia="SimSun" w:cs="Calibri"/>
                <w:bCs/>
                <w:u w:val="single"/>
              </w:rPr>
              <w:t>Voce 2:</w:t>
            </w:r>
            <w:r w:rsidRPr="00DA1B60">
              <w:rPr>
                <w:rFonts w:eastAsia="SimSun" w:cs="Calibri"/>
                <w:bCs/>
              </w:rPr>
              <w:t xml:space="preserve"> Tariffa oraria per prestazioni mediche diverse da quelle previste da capitolato e subordinate al possesso di specifica specializzazione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DEB" w14:textId="66A662F4" w:rsidR="00DC5563" w:rsidRPr="00DA1B60" w:rsidRDefault="00D235D5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>
              <w:rPr>
                <w:rFonts w:eastAsia="SimSun" w:cs="Calibri"/>
                <w:bCs/>
              </w:rPr>
              <w:t>100</w:t>
            </w:r>
            <w:r w:rsidR="00DC5563" w:rsidRPr="00DA1B60">
              <w:rPr>
                <w:rFonts w:eastAsia="SimSun" w:cs="Calibri"/>
                <w:bCs/>
              </w:rPr>
              <w:t>,00 €/h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E05A" w14:textId="77777777" w:rsidR="00DC5563" w:rsidRPr="00DA1B60" w:rsidRDefault="00DC5563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€/h</w:t>
            </w:r>
          </w:p>
        </w:tc>
      </w:tr>
      <w:tr w:rsidR="00DC5563" w:rsidRPr="00BA1A73" w14:paraId="63A6DB89" w14:textId="77777777" w:rsidTr="00645E79">
        <w:trPr>
          <w:trHeight w:val="432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AA4F" w14:textId="77777777" w:rsidR="00DC5563" w:rsidRPr="00DA1B60" w:rsidRDefault="00DC5563" w:rsidP="00DA1B60">
            <w:pPr>
              <w:spacing w:after="0" w:line="240" w:lineRule="auto"/>
              <w:jc w:val="both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  <w:u w:val="single"/>
              </w:rPr>
              <w:t>Voce 3:</w:t>
            </w:r>
            <w:r w:rsidRPr="00DA1B60">
              <w:rPr>
                <w:rFonts w:eastAsia="SimSun" w:cs="Calibri"/>
                <w:bCs/>
              </w:rPr>
              <w:t xml:space="preserve"> Tariffa oraria per prestazioni infermieristiche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F49" w14:textId="77777777" w:rsidR="00DC5563" w:rsidRPr="00DA1B60" w:rsidRDefault="00DC5563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 xml:space="preserve"> 25,00 €/h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3681" w14:textId="77777777" w:rsidR="00DC5563" w:rsidRPr="00DA1B60" w:rsidRDefault="00DC5563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€/h</w:t>
            </w:r>
          </w:p>
        </w:tc>
      </w:tr>
      <w:tr w:rsidR="00DC5563" w:rsidRPr="00BA1A73" w14:paraId="0C10BCEB" w14:textId="77777777" w:rsidTr="00645E79">
        <w:trPr>
          <w:trHeight w:val="432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0D89" w14:textId="4F6DEC2A" w:rsidR="00DC5563" w:rsidRPr="00DA1B60" w:rsidRDefault="00AB1F80" w:rsidP="00DA1B60">
            <w:pPr>
              <w:spacing w:after="0" w:line="240" w:lineRule="auto"/>
              <w:jc w:val="both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  <w:u w:val="single"/>
              </w:rPr>
              <w:t>Voce 4</w:t>
            </w:r>
            <w:r w:rsidR="00DC5563" w:rsidRPr="00DA1B60">
              <w:rPr>
                <w:rFonts w:eastAsia="SimSun" w:cs="Calibri"/>
                <w:bCs/>
                <w:u w:val="single"/>
              </w:rPr>
              <w:t>:</w:t>
            </w:r>
            <w:r w:rsidR="00DC5563" w:rsidRPr="00DA1B60">
              <w:rPr>
                <w:rFonts w:eastAsia="SimSun" w:cs="Calibri"/>
                <w:bCs/>
              </w:rPr>
              <w:t xml:space="preserve"> Tariffa oraria per prestazioni O.S.S.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F06D" w14:textId="06E965EF" w:rsidR="00DC5563" w:rsidRPr="00DA1B60" w:rsidRDefault="00DA1B60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21,00</w:t>
            </w:r>
            <w:r w:rsidR="00DC5563" w:rsidRPr="00DA1B60">
              <w:rPr>
                <w:rFonts w:eastAsia="SimSun" w:cs="Calibri"/>
                <w:bCs/>
              </w:rPr>
              <w:t xml:space="preserve"> €/h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4D28" w14:textId="77777777" w:rsidR="00DC5563" w:rsidRPr="00DA1B60" w:rsidRDefault="00DC5563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€/h</w:t>
            </w:r>
          </w:p>
        </w:tc>
      </w:tr>
      <w:tr w:rsidR="00AB1F80" w:rsidRPr="00BA1A73" w14:paraId="2343DC36" w14:textId="77777777" w:rsidTr="00645E79">
        <w:trPr>
          <w:trHeight w:val="432"/>
        </w:trPr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776" w14:textId="182F1ABC" w:rsidR="00AB1F80" w:rsidRPr="00DA1B60" w:rsidRDefault="00AB1F80" w:rsidP="00DA1B60">
            <w:pPr>
              <w:spacing w:after="0" w:line="240" w:lineRule="auto"/>
              <w:jc w:val="both"/>
              <w:rPr>
                <w:rFonts w:eastAsia="SimSun" w:cs="Calibri"/>
                <w:bCs/>
                <w:u w:val="single"/>
              </w:rPr>
            </w:pPr>
            <w:r w:rsidRPr="00DA1B60">
              <w:rPr>
                <w:rFonts w:eastAsia="SimSun" w:cs="Calibri"/>
                <w:bCs/>
                <w:u w:val="single"/>
              </w:rPr>
              <w:t>Voce 5:</w:t>
            </w:r>
            <w:r w:rsidRPr="00DA1B60">
              <w:rPr>
                <w:rFonts w:eastAsia="SimSun" w:cs="Calibri"/>
                <w:bCs/>
              </w:rPr>
              <w:t xml:space="preserve"> Tariffa oraria per prestazioni </w:t>
            </w:r>
            <w:r w:rsidR="00D235D5">
              <w:rPr>
                <w:rFonts w:eastAsia="SimSun" w:cs="Calibri"/>
                <w:bCs/>
              </w:rPr>
              <w:t xml:space="preserve">tecnico - </w:t>
            </w:r>
            <w:r w:rsidRPr="00DA1B60">
              <w:rPr>
                <w:rFonts w:eastAsia="SimSun" w:cs="Calibri"/>
                <w:bCs/>
              </w:rPr>
              <w:t>amministrative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285A" w14:textId="4A073B47" w:rsidR="00AB1F80" w:rsidRPr="00DA1B60" w:rsidRDefault="00DA1B60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21,00</w:t>
            </w:r>
            <w:r w:rsidR="00AB1F80" w:rsidRPr="00DA1B60">
              <w:rPr>
                <w:rFonts w:eastAsia="SimSun" w:cs="Calibri"/>
                <w:bCs/>
              </w:rPr>
              <w:t xml:space="preserve"> €/h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E069" w14:textId="25D93DEF" w:rsidR="00AB1F80" w:rsidRPr="00DA1B60" w:rsidRDefault="00AB1F80" w:rsidP="00DA1B60">
            <w:pPr>
              <w:spacing w:after="0" w:line="240" w:lineRule="auto"/>
              <w:jc w:val="right"/>
              <w:rPr>
                <w:rFonts w:eastAsia="SimSun" w:cs="Calibri"/>
                <w:bCs/>
              </w:rPr>
            </w:pPr>
            <w:r w:rsidRPr="00DA1B60">
              <w:rPr>
                <w:rFonts w:eastAsia="SimSun" w:cs="Calibri"/>
                <w:bCs/>
              </w:rPr>
              <w:t>€/h</w:t>
            </w:r>
          </w:p>
        </w:tc>
      </w:tr>
    </w:tbl>
    <w:p w14:paraId="792C3E7D" w14:textId="77777777" w:rsidR="00DC5563" w:rsidRPr="00D235D5" w:rsidRDefault="00DC5563" w:rsidP="00DC5563">
      <w:pPr>
        <w:jc w:val="both"/>
        <w:rPr>
          <w:rFonts w:eastAsia="SimSun" w:cs="Calibri"/>
          <w:bCs/>
        </w:rPr>
      </w:pPr>
    </w:p>
    <w:p w14:paraId="784EDD03" w14:textId="481E4A68" w:rsidR="00D27EC7" w:rsidRPr="001A6DE0" w:rsidRDefault="00D27EC7" w:rsidP="00D508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235D5">
        <w:rPr>
          <w:rFonts w:cs="Calibri"/>
          <w:szCs w:val="24"/>
        </w:rPr>
        <w:t>Per l’appalto in oggetto la stazione appaltante ha riscontrato interferenze per le quali intraprendere misure di prevenzione e protezione atte ad</w:t>
      </w:r>
      <w:r w:rsidR="00D235D5" w:rsidRPr="00D235D5">
        <w:rPr>
          <w:rFonts w:cs="Calibri"/>
          <w:szCs w:val="24"/>
        </w:rPr>
        <w:t xml:space="preserve"> eliminare e/o ridurre i rischi. Il</w:t>
      </w:r>
      <w:r w:rsidRPr="00D235D5">
        <w:rPr>
          <w:rFonts w:cs="Calibri"/>
          <w:szCs w:val="24"/>
        </w:rPr>
        <w:t xml:space="preserve"> valore degli oneri della sicurezza da rischi interferenziali è pari a € 0,00</w:t>
      </w:r>
      <w:r w:rsidR="004D4F96" w:rsidRPr="00D235D5">
        <w:rPr>
          <w:rFonts w:cs="Calibri"/>
          <w:szCs w:val="24"/>
        </w:rPr>
        <w:t xml:space="preserve"> (zero</w:t>
      </w:r>
      <w:r w:rsidRPr="00D235D5">
        <w:rPr>
          <w:rFonts w:cs="Calibri"/>
          <w:szCs w:val="24"/>
        </w:rPr>
        <w:t>).</w:t>
      </w:r>
      <w:r w:rsidRPr="001A6DE0">
        <w:rPr>
          <w:rFonts w:cs="Calibri"/>
          <w:szCs w:val="24"/>
        </w:rPr>
        <w:t xml:space="preserve"> </w:t>
      </w:r>
    </w:p>
    <w:p w14:paraId="7DE274DB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73A9E87F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0F3CBD">
        <w:rPr>
          <w:rFonts w:cs="Calibri"/>
          <w:szCs w:val="24"/>
        </w:rPr>
        <w:t>Luogo_______________ data____________________</w:t>
      </w:r>
    </w:p>
    <w:p w14:paraId="5849428D" w14:textId="77777777" w:rsidR="00D27EC7" w:rsidRPr="000F3CBD" w:rsidRDefault="00D27EC7" w:rsidP="00622DD7">
      <w:pPr>
        <w:spacing w:after="0" w:line="240" w:lineRule="auto"/>
        <w:jc w:val="both"/>
        <w:rPr>
          <w:rFonts w:cs="Calibri"/>
          <w:szCs w:val="24"/>
        </w:rPr>
      </w:pPr>
    </w:p>
    <w:p w14:paraId="0D8B0327" w14:textId="77777777" w:rsidR="00D27EC7" w:rsidRPr="000F3CBD" w:rsidRDefault="00D27EC7" w:rsidP="00622DD7">
      <w:pPr>
        <w:spacing w:after="0" w:line="240" w:lineRule="auto"/>
        <w:jc w:val="both"/>
        <w:rPr>
          <w:rFonts w:cs="Calibri"/>
          <w:sz w:val="14"/>
          <w:szCs w:val="24"/>
        </w:rPr>
      </w:pPr>
    </w:p>
    <w:p w14:paraId="2904A02C" w14:textId="77777777" w:rsidR="00D27EC7" w:rsidRPr="000F3CBD" w:rsidRDefault="00D27EC7" w:rsidP="00645E79">
      <w:pPr>
        <w:spacing w:after="0" w:line="240" w:lineRule="auto"/>
        <w:ind w:left="4248"/>
        <w:jc w:val="center"/>
        <w:rPr>
          <w:rFonts w:cs="Calibri"/>
          <w:szCs w:val="24"/>
        </w:rPr>
      </w:pPr>
      <w:bookmarkStart w:id="1" w:name="_GoBack"/>
      <w:r w:rsidRPr="000F3CBD">
        <w:rPr>
          <w:rFonts w:cs="Calibri"/>
          <w:szCs w:val="24"/>
        </w:rPr>
        <w:t>firma___________________________________</w:t>
      </w:r>
    </w:p>
    <w:p w14:paraId="5A0F13D8" w14:textId="70F91BCC" w:rsidR="00D27EC7" w:rsidRDefault="00D27EC7" w:rsidP="00645E79">
      <w:pPr>
        <w:autoSpaceDE w:val="0"/>
        <w:autoSpaceDN w:val="0"/>
        <w:adjustRightInd w:val="0"/>
        <w:spacing w:after="0" w:line="240" w:lineRule="auto"/>
        <w:ind w:firstLine="4248"/>
        <w:jc w:val="center"/>
        <w:rPr>
          <w:rFonts w:cs="Calibri,Bold"/>
          <w:b/>
          <w:bCs/>
        </w:rPr>
      </w:pPr>
      <w:r w:rsidRPr="000F3CBD">
        <w:rPr>
          <w:rFonts w:cs="Calibri"/>
          <w:szCs w:val="24"/>
        </w:rPr>
        <w:t>(titolare, rappresentante legale, procuratore, ecc.)</w:t>
      </w:r>
      <w:bookmarkEnd w:id="1"/>
      <w:r>
        <w:rPr>
          <w:rFonts w:cs="Calibri,Bold"/>
          <w:b/>
          <w:bCs/>
        </w:rPr>
        <w:br w:type="page"/>
      </w:r>
      <w:r w:rsidRPr="000F3CBD">
        <w:rPr>
          <w:rFonts w:cs="Calibri,Bold"/>
          <w:b/>
          <w:bCs/>
        </w:rPr>
        <w:lastRenderedPageBreak/>
        <w:t>Il sottoscritto DICHIARA, altresì, che le singole voci che compongono l’importo complessivo per la gestione del servizio sono le seguenti</w:t>
      </w:r>
      <w:r w:rsidR="00645E79">
        <w:rPr>
          <w:rFonts w:cs="Calibri,Bold"/>
          <w:b/>
          <w:bCs/>
        </w:rPr>
        <w:t>:</w:t>
      </w:r>
    </w:p>
    <w:p w14:paraId="46F16F52" w14:textId="77777777" w:rsidR="00645E79" w:rsidRPr="000F3CBD" w:rsidRDefault="00645E79" w:rsidP="00645E79">
      <w:pPr>
        <w:autoSpaceDE w:val="0"/>
        <w:autoSpaceDN w:val="0"/>
        <w:adjustRightInd w:val="0"/>
        <w:spacing w:after="0" w:line="240" w:lineRule="auto"/>
        <w:ind w:firstLine="4248"/>
        <w:jc w:val="both"/>
        <w:rPr>
          <w:rFonts w:cs="Calibri,Bold"/>
          <w:b/>
          <w:bCs/>
        </w:rPr>
      </w:pPr>
    </w:p>
    <w:p w14:paraId="0F793544" w14:textId="77777777" w:rsidR="00D27EC7" w:rsidRPr="000F3CBD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u w:val="single"/>
        </w:rPr>
      </w:pPr>
      <w:r w:rsidRPr="000F3CBD">
        <w:rPr>
          <w:rFonts w:cs="Calibri,Bold"/>
          <w:b/>
          <w:bCs/>
          <w:u w:val="single"/>
        </w:rPr>
        <w:t>Struttura economica dell’offerta</w:t>
      </w:r>
    </w:p>
    <w:p w14:paraId="37FD257B" w14:textId="77777777" w:rsidR="00D27EC7" w:rsidRPr="009B0229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highlight w:val="yellow"/>
          <w:u w:val="single"/>
        </w:rPr>
      </w:pPr>
    </w:p>
    <w:tbl>
      <w:tblPr>
        <w:tblW w:w="11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2"/>
        <w:gridCol w:w="3263"/>
        <w:gridCol w:w="3125"/>
      </w:tblGrid>
      <w:tr w:rsidR="00D27EC7" w:rsidRPr="001A52D0" w14:paraId="573888BA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0593A6DF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1A52D0">
              <w:rPr>
                <w:rFonts w:cs="Calibri"/>
                <w:b/>
              </w:rPr>
              <w:t>VOCI DI COSTO PER LA GESTIONE DEL SERVIZIO</w:t>
            </w:r>
          </w:p>
        </w:tc>
        <w:tc>
          <w:tcPr>
            <w:tcW w:w="3263" w:type="dxa"/>
            <w:vAlign w:val="center"/>
          </w:tcPr>
          <w:p w14:paraId="0C755B8F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1A52D0">
              <w:rPr>
                <w:rFonts w:cs="Calibri"/>
                <w:b/>
              </w:rPr>
              <w:t>IMPORTO</w:t>
            </w:r>
          </w:p>
        </w:tc>
        <w:tc>
          <w:tcPr>
            <w:tcW w:w="3125" w:type="dxa"/>
            <w:vAlign w:val="center"/>
          </w:tcPr>
          <w:p w14:paraId="0D462650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1A52D0">
              <w:rPr>
                <w:rFonts w:cs="Calibri"/>
                <w:b/>
              </w:rPr>
              <w:t>% DI INCIDENZA</w:t>
            </w:r>
          </w:p>
        </w:tc>
      </w:tr>
      <w:tr w:rsidR="00D27EC7" w:rsidRPr="001A52D0" w14:paraId="1C0F8D8C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2EE23438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Cs w:val="16"/>
                <w:lang w:eastAsia="it-IT"/>
              </w:rPr>
            </w:pPr>
            <w:r w:rsidRPr="001A52D0">
              <w:rPr>
                <w:rFonts w:cs="Calibri"/>
                <w:lang w:eastAsia="it-IT"/>
              </w:rPr>
              <w:t xml:space="preserve">Costi della manodopera (art. 95 c. 10 D.lgs. 50/2016 e ss.mm.ii.) </w:t>
            </w:r>
          </w:p>
        </w:tc>
        <w:tc>
          <w:tcPr>
            <w:tcW w:w="3263" w:type="dxa"/>
            <w:vAlign w:val="center"/>
          </w:tcPr>
          <w:p w14:paraId="36FA0A5B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316C1FDF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53C97" w:rsidRPr="001A52D0" w14:paraId="18AADDB9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1BB5FE0A" w14:textId="77777777" w:rsidR="00753C97" w:rsidRDefault="00753C9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Costi per il vitto</w:t>
            </w:r>
          </w:p>
        </w:tc>
        <w:tc>
          <w:tcPr>
            <w:tcW w:w="3263" w:type="dxa"/>
            <w:vAlign w:val="center"/>
          </w:tcPr>
          <w:p w14:paraId="2FDF98BB" w14:textId="77777777" w:rsidR="00753C97" w:rsidRDefault="00753C9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2FF30245" w14:textId="77777777" w:rsidR="00753C97" w:rsidRPr="001A52D0" w:rsidRDefault="00753C9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0AD03D09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6E08AEB6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Cs w:val="16"/>
                <w:lang w:eastAsia="it-IT"/>
              </w:rPr>
            </w:pPr>
            <w:r w:rsidRPr="001A52D0">
              <w:rPr>
                <w:rFonts w:cs="Calibri"/>
                <w:lang w:eastAsia="it-IT"/>
              </w:rPr>
              <w:t xml:space="preserve">Costi attrezzature </w:t>
            </w:r>
          </w:p>
        </w:tc>
        <w:tc>
          <w:tcPr>
            <w:tcW w:w="3263" w:type="dxa"/>
            <w:vAlign w:val="center"/>
          </w:tcPr>
          <w:p w14:paraId="5E237846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11C9EE86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72F2468F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71C23824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Cs w:val="16"/>
                <w:lang w:eastAsia="it-IT"/>
              </w:rPr>
            </w:pPr>
            <w:r w:rsidRPr="001A52D0">
              <w:rPr>
                <w:rFonts w:cs="Calibri"/>
                <w:lang w:eastAsia="it-IT"/>
              </w:rPr>
              <w:t>Costi per le spese per la salute e sicurezza dei lavoratori per il rischio specifico valutati dal datore di lavoro (ditta partecipante)</w:t>
            </w:r>
          </w:p>
        </w:tc>
        <w:tc>
          <w:tcPr>
            <w:tcW w:w="3263" w:type="dxa"/>
            <w:vAlign w:val="center"/>
          </w:tcPr>
          <w:p w14:paraId="42F0ADEC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264CFF7E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74FD1450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5389C838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Cs w:val="16"/>
                <w:lang w:eastAsia="it-IT"/>
              </w:rPr>
            </w:pPr>
            <w:r w:rsidRPr="001A52D0">
              <w:rPr>
                <w:rFonts w:cs="Calibri"/>
                <w:lang w:eastAsia="it-IT"/>
              </w:rPr>
              <w:t>Costi per la formazione del personale</w:t>
            </w:r>
          </w:p>
        </w:tc>
        <w:tc>
          <w:tcPr>
            <w:tcW w:w="3263" w:type="dxa"/>
            <w:vAlign w:val="center"/>
          </w:tcPr>
          <w:p w14:paraId="67D2F850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238D0B74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6B072BFE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2C014397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Cs w:val="16"/>
                <w:lang w:eastAsia="it-IT"/>
              </w:rPr>
            </w:pPr>
            <w:r w:rsidRPr="001A52D0">
              <w:rPr>
                <w:rFonts w:cs="Calibri"/>
                <w:lang w:eastAsia="it-IT"/>
              </w:rPr>
              <w:t>….eventuali altri costi diretti o indiretti</w:t>
            </w:r>
          </w:p>
        </w:tc>
        <w:tc>
          <w:tcPr>
            <w:tcW w:w="3263" w:type="dxa"/>
            <w:vAlign w:val="center"/>
          </w:tcPr>
          <w:p w14:paraId="478ABB84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3048919E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5C56A3" w:rsidRPr="001A52D0" w14:paraId="6C3DF50E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0D2FA810" w14:textId="77777777" w:rsidR="005C56A3" w:rsidRPr="001A52D0" w:rsidRDefault="005C56A3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lang w:eastAsia="it-IT"/>
              </w:rPr>
              <w:t>Altro ….</w:t>
            </w:r>
          </w:p>
        </w:tc>
        <w:tc>
          <w:tcPr>
            <w:tcW w:w="3263" w:type="dxa"/>
            <w:vAlign w:val="center"/>
          </w:tcPr>
          <w:p w14:paraId="784F19CB" w14:textId="77777777" w:rsidR="005C56A3" w:rsidRPr="001A52D0" w:rsidRDefault="005C56A3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0D9D727E" w14:textId="77777777" w:rsidR="005C56A3" w:rsidRPr="001A52D0" w:rsidRDefault="005C56A3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4FBEDB8C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1FEF1D83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Cs w:val="16"/>
                <w:lang w:eastAsia="it-IT"/>
              </w:rPr>
            </w:pPr>
            <w:r w:rsidRPr="001A52D0">
              <w:rPr>
                <w:rFonts w:cs="Calibri"/>
                <w:lang w:eastAsia="it-IT"/>
              </w:rPr>
              <w:t xml:space="preserve">Oneri della sicurezza in relazione ai rischi interferenziali valutati dalla Stazione Appaltante non soggetti a ribasso. </w:t>
            </w:r>
          </w:p>
        </w:tc>
        <w:tc>
          <w:tcPr>
            <w:tcW w:w="3263" w:type="dxa"/>
            <w:vAlign w:val="center"/>
          </w:tcPr>
          <w:p w14:paraId="334BF525" w14:textId="77777777" w:rsidR="00D27EC7" w:rsidRPr="001A52D0" w:rsidRDefault="00753C9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€ </w:t>
            </w:r>
            <w:r w:rsidR="00D27EC7" w:rsidRPr="001A52D0">
              <w:rPr>
                <w:rFonts w:cs="Calibri"/>
              </w:rPr>
              <w:t>0,00</w:t>
            </w:r>
          </w:p>
        </w:tc>
        <w:tc>
          <w:tcPr>
            <w:tcW w:w="3125" w:type="dxa"/>
            <w:vAlign w:val="center"/>
          </w:tcPr>
          <w:p w14:paraId="04085C05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5275B77A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67F95862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1A52D0">
              <w:rPr>
                <w:rFonts w:cs="Calibri"/>
                <w:b/>
              </w:rPr>
              <w:t>UTILE D’IMPRESA</w:t>
            </w:r>
          </w:p>
        </w:tc>
        <w:tc>
          <w:tcPr>
            <w:tcW w:w="3263" w:type="dxa"/>
            <w:vAlign w:val="center"/>
          </w:tcPr>
          <w:p w14:paraId="63C08F3A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6D4385ED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7EC7" w:rsidRPr="001A52D0" w14:paraId="18B6E8E8" w14:textId="77777777" w:rsidTr="00966A45">
        <w:trPr>
          <w:trHeight w:val="606"/>
        </w:trPr>
        <w:tc>
          <w:tcPr>
            <w:tcW w:w="5082" w:type="dxa"/>
            <w:vAlign w:val="center"/>
          </w:tcPr>
          <w:p w14:paraId="090CB032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1A52D0">
              <w:rPr>
                <w:rFonts w:cs="Calibri"/>
                <w:b/>
              </w:rPr>
              <w:t>TOTALE (*</w:t>
            </w:r>
            <w:r w:rsidR="00753C97">
              <w:rPr>
                <w:rFonts w:cs="Calibri"/>
                <w:b/>
              </w:rPr>
              <w:t>*</w:t>
            </w:r>
            <w:r w:rsidRPr="001A52D0">
              <w:rPr>
                <w:rFonts w:cs="Calibri"/>
                <w:b/>
              </w:rPr>
              <w:t>)</w:t>
            </w:r>
          </w:p>
        </w:tc>
        <w:tc>
          <w:tcPr>
            <w:tcW w:w="3263" w:type="dxa"/>
            <w:vAlign w:val="center"/>
          </w:tcPr>
          <w:p w14:paraId="46D01EB8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A52D0">
              <w:rPr>
                <w:rFonts w:cs="Calibri"/>
              </w:rPr>
              <w:t>€</w:t>
            </w:r>
          </w:p>
        </w:tc>
        <w:tc>
          <w:tcPr>
            <w:tcW w:w="3125" w:type="dxa"/>
            <w:vAlign w:val="center"/>
          </w:tcPr>
          <w:p w14:paraId="3937474B" w14:textId="77777777" w:rsidR="00D27EC7" w:rsidRPr="001A52D0" w:rsidRDefault="00D27EC7" w:rsidP="001A52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14:paraId="3C11CBE5" w14:textId="77777777" w:rsidR="00D27EC7" w:rsidRPr="009B0229" w:rsidRDefault="00D27EC7" w:rsidP="00622DD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highlight w:val="yellow"/>
          <w:u w:val="single"/>
        </w:rPr>
      </w:pPr>
    </w:p>
    <w:p w14:paraId="11C7F233" w14:textId="77777777" w:rsidR="00D27EC7" w:rsidRPr="00DA0FDB" w:rsidRDefault="00D27EC7" w:rsidP="00C142E0">
      <w:pPr>
        <w:spacing w:after="0" w:line="240" w:lineRule="auto"/>
        <w:jc w:val="both"/>
        <w:rPr>
          <w:rFonts w:eastAsia="SimSun" w:cs="Tahoma"/>
          <w:b/>
          <w:bCs/>
          <w:sz w:val="24"/>
          <w:lang w:eastAsia="it-IT"/>
        </w:rPr>
      </w:pPr>
      <w:r w:rsidRPr="00DA0FDB">
        <w:rPr>
          <w:rFonts w:eastAsia="SimSun" w:cs="Tahoma"/>
          <w:b/>
          <w:bCs/>
          <w:sz w:val="24"/>
          <w:lang w:eastAsia="it-IT"/>
        </w:rPr>
        <w:t>(*</w:t>
      </w:r>
      <w:r w:rsidR="00753C97">
        <w:rPr>
          <w:rFonts w:eastAsia="SimSun" w:cs="Tahoma"/>
          <w:b/>
          <w:bCs/>
          <w:sz w:val="24"/>
          <w:lang w:eastAsia="it-IT"/>
        </w:rPr>
        <w:t>*</w:t>
      </w:r>
      <w:r w:rsidRPr="00DA0FDB">
        <w:rPr>
          <w:rFonts w:eastAsia="SimSun" w:cs="Tahoma"/>
          <w:b/>
          <w:bCs/>
          <w:sz w:val="24"/>
          <w:lang w:eastAsia="it-IT"/>
        </w:rPr>
        <w:t xml:space="preserve">) </w:t>
      </w:r>
      <w:r>
        <w:rPr>
          <w:rFonts w:eastAsia="SimSun" w:cs="Tahoma"/>
          <w:b/>
          <w:bCs/>
          <w:sz w:val="24"/>
          <w:lang w:eastAsia="it-IT"/>
        </w:rPr>
        <w:t xml:space="preserve">Il </w:t>
      </w:r>
      <w:r w:rsidRPr="00DA0FDB">
        <w:rPr>
          <w:rFonts w:eastAsia="SimSun" w:cs="Tahoma"/>
          <w:b/>
          <w:bCs/>
          <w:sz w:val="24"/>
          <w:lang w:eastAsia="it-IT"/>
        </w:rPr>
        <w:t xml:space="preserve">totale </w:t>
      </w:r>
      <w:r w:rsidR="00753C97">
        <w:rPr>
          <w:rFonts w:eastAsia="SimSun" w:cs="Tahoma"/>
          <w:b/>
          <w:bCs/>
          <w:sz w:val="24"/>
          <w:lang w:eastAsia="it-IT"/>
        </w:rPr>
        <w:t xml:space="preserve">della struttura economica dell’offerta </w:t>
      </w:r>
      <w:r>
        <w:rPr>
          <w:rFonts w:eastAsia="SimSun" w:cs="Tahoma"/>
          <w:b/>
          <w:bCs/>
          <w:sz w:val="24"/>
          <w:lang w:eastAsia="it-IT"/>
        </w:rPr>
        <w:t>deve corrispondere</w:t>
      </w:r>
      <w:r>
        <w:rPr>
          <w:rFonts w:cs="Tahoma"/>
          <w:b/>
          <w:sz w:val="24"/>
        </w:rPr>
        <w:t xml:space="preserve"> al prezzo riportato </w:t>
      </w:r>
      <w:r w:rsidRPr="00DA0FDB">
        <w:rPr>
          <w:rFonts w:cs="Tahoma"/>
          <w:b/>
          <w:sz w:val="24"/>
        </w:rPr>
        <w:t>in piattaforma</w:t>
      </w:r>
      <w:r>
        <w:rPr>
          <w:rFonts w:cs="Cambria"/>
        </w:rPr>
        <w:t xml:space="preserve"> </w:t>
      </w:r>
      <w:r w:rsidRPr="00DA0FDB">
        <w:rPr>
          <w:rFonts w:cs="Tahoma"/>
          <w:b/>
          <w:sz w:val="24"/>
        </w:rPr>
        <w:t>nella sezione “</w:t>
      </w:r>
      <w:r w:rsidR="00966A45">
        <w:rPr>
          <w:rFonts w:cs="Tahoma"/>
          <w:b/>
          <w:sz w:val="24"/>
        </w:rPr>
        <w:t>2</w:t>
      </w:r>
      <w:r w:rsidRPr="00DA0FDB">
        <w:rPr>
          <w:rFonts w:cs="Tahoma"/>
          <w:b/>
          <w:sz w:val="24"/>
        </w:rPr>
        <w:t>.1 Offerta economica”</w:t>
      </w:r>
      <w:r>
        <w:rPr>
          <w:rFonts w:cs="Tahoma"/>
          <w:b/>
          <w:sz w:val="24"/>
        </w:rPr>
        <w:t>.</w:t>
      </w:r>
      <w:r w:rsidRPr="00DA0FDB">
        <w:rPr>
          <w:rFonts w:cs="Tahoma"/>
          <w:b/>
          <w:sz w:val="24"/>
        </w:rPr>
        <w:t xml:space="preserve"> </w:t>
      </w:r>
    </w:p>
    <w:p w14:paraId="3EA3587B" w14:textId="77777777" w:rsidR="00D27EC7" w:rsidRPr="000F3CBD" w:rsidRDefault="00D27EC7" w:rsidP="00DE67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3CBD">
        <w:rPr>
          <w:rFonts w:cs="Calibri"/>
        </w:rPr>
        <w:lastRenderedPageBreak/>
        <w:t xml:space="preserve">Lo schema di dettaglio sopra riportato, è </w:t>
      </w:r>
      <w:r w:rsidRPr="000F3CBD">
        <w:rPr>
          <w:rFonts w:cs="Calibri,Bold"/>
          <w:b/>
          <w:bCs/>
        </w:rPr>
        <w:t xml:space="preserve">indicativo </w:t>
      </w:r>
      <w:r w:rsidRPr="000F3CBD">
        <w:rPr>
          <w:rFonts w:cs="Calibri"/>
        </w:rPr>
        <w:t>delle voci che possono comporre l’offerta.</w:t>
      </w:r>
    </w:p>
    <w:p w14:paraId="1B864B3D" w14:textId="77777777" w:rsidR="00D27EC7" w:rsidRPr="000F3CBD" w:rsidRDefault="00D27EC7" w:rsidP="00DE67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3CBD">
        <w:rPr>
          <w:rFonts w:cs="Calibri"/>
        </w:rPr>
        <w:t>Ciascun concorrente dovrà compilare lo schema secondo i costi reali tenuto conto di quanto previsto dal</w:t>
      </w:r>
      <w:r>
        <w:rPr>
          <w:rFonts w:cs="Calibri"/>
        </w:rPr>
        <w:t xml:space="preserve">la </w:t>
      </w:r>
      <w:r w:rsidRPr="000F3CBD">
        <w:rPr>
          <w:rFonts w:cs="Calibri"/>
        </w:rPr>
        <w:t>Lettera invito.</w:t>
      </w:r>
    </w:p>
    <w:p w14:paraId="0A0133DD" w14:textId="77777777" w:rsidR="00D27EC7" w:rsidRPr="000F3CBD" w:rsidRDefault="00D27EC7" w:rsidP="00DE67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3CBD">
        <w:rPr>
          <w:rFonts w:cs="Calibri"/>
        </w:rPr>
        <w:t xml:space="preserve">Si </w:t>
      </w:r>
      <w:r w:rsidRPr="00227036">
        <w:rPr>
          <w:rFonts w:cs="Calibri"/>
        </w:rPr>
        <w:t>precisa che il costo della manodopera non deve essere inferiore al costo del lavoro determinato nelle apposite tabelle dal Ministro del lavoro e delle politiche sociali</w:t>
      </w:r>
      <w:r w:rsidRPr="000F3CBD">
        <w:rPr>
          <w:rFonts w:cs="Calibri"/>
        </w:rPr>
        <w:t xml:space="preserve"> salva idonea e puntuale giustificazione, ai sensi dell’articolo 97 comma 5 lettera d) del D. Lgs. 50/2016 s.m.i. e non può essere soggetto a ribasso.</w:t>
      </w:r>
    </w:p>
    <w:p w14:paraId="6B2F4A73" w14:textId="77777777" w:rsidR="00D27EC7" w:rsidRPr="000F3CBD" w:rsidRDefault="00D27EC7" w:rsidP="00DE67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F3CBD">
        <w:rPr>
          <w:rFonts w:cs="Calibri"/>
        </w:rPr>
        <w:t>L’offerta dovrà avere validità non inferiore a 180 giorni dall’ultimo termine di presentazione.</w:t>
      </w:r>
    </w:p>
    <w:p w14:paraId="1047FB37" w14:textId="77777777" w:rsidR="00D27EC7" w:rsidRPr="009B0229" w:rsidRDefault="00D27EC7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14:paraId="347D33F0" w14:textId="77777777" w:rsidR="00D27EC7" w:rsidRPr="009B0229" w:rsidRDefault="00D27EC7" w:rsidP="00622D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p w14:paraId="423E588D" w14:textId="77777777" w:rsidR="00D27EC7" w:rsidRPr="00E734A9" w:rsidRDefault="00D27EC7" w:rsidP="00C142E0">
      <w:pPr>
        <w:autoSpaceDE w:val="0"/>
        <w:autoSpaceDN w:val="0"/>
        <w:adjustRightInd w:val="0"/>
        <w:spacing w:after="0" w:line="240" w:lineRule="auto"/>
        <w:ind w:left="3540" w:firstLine="708"/>
        <w:jc w:val="both"/>
      </w:pPr>
      <w:r w:rsidRPr="000F3CBD">
        <w:rPr>
          <w:rFonts w:cs="Calibri"/>
          <w:sz w:val="24"/>
          <w:szCs w:val="24"/>
        </w:rPr>
        <w:t>firma________________________________</w:t>
      </w:r>
    </w:p>
    <w:sectPr w:rsidR="00D27EC7" w:rsidRPr="00E734A9" w:rsidSect="006A21DF">
      <w:headerReference w:type="default" r:id="rId7"/>
      <w:footerReference w:type="default" r:id="rId8"/>
      <w:footerReference w:type="first" r:id="rId9"/>
      <w:pgSz w:w="16838" w:h="11906" w:orient="landscape"/>
      <w:pgMar w:top="96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4652" w14:textId="77777777" w:rsidR="00275CD9" w:rsidRDefault="00275CD9" w:rsidP="001C42B8">
      <w:pPr>
        <w:spacing w:after="0" w:line="240" w:lineRule="auto"/>
      </w:pPr>
      <w:r>
        <w:separator/>
      </w:r>
    </w:p>
  </w:endnote>
  <w:endnote w:type="continuationSeparator" w:id="0">
    <w:p w14:paraId="6DD757A8" w14:textId="77777777" w:rsidR="00275CD9" w:rsidRDefault="00275CD9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C542C" w14:textId="77777777" w:rsidR="00D27EC7" w:rsidRDefault="00D27EC7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275CD9">
      <w:fldChar w:fldCharType="begin"/>
    </w:r>
    <w:r w:rsidR="00275CD9">
      <w:instrText xml:space="preserve"> PAGE   \* MERGEFORMAT </w:instrText>
    </w:r>
    <w:r w:rsidR="00275CD9">
      <w:fldChar w:fldCharType="separate"/>
    </w:r>
    <w:r w:rsidR="00645E79">
      <w:rPr>
        <w:noProof/>
      </w:rPr>
      <w:t>2</w:t>
    </w:r>
    <w:r w:rsidR="00275CD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3103" w14:textId="77777777" w:rsidR="00D27EC7" w:rsidRDefault="00D27EC7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C778" w14:textId="77777777" w:rsidR="00275CD9" w:rsidRDefault="00275CD9" w:rsidP="001C42B8">
      <w:pPr>
        <w:spacing w:after="0" w:line="240" w:lineRule="auto"/>
      </w:pPr>
      <w:r>
        <w:separator/>
      </w:r>
    </w:p>
  </w:footnote>
  <w:footnote w:type="continuationSeparator" w:id="0">
    <w:p w14:paraId="376B7242" w14:textId="77777777" w:rsidR="00275CD9" w:rsidRDefault="00275CD9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0795" w14:textId="77777777" w:rsidR="00D27EC7" w:rsidRDefault="00645E79" w:rsidP="001C42B8">
    <w:pPr>
      <w:pStyle w:val="Intestazione"/>
      <w:jc w:val="right"/>
    </w:pPr>
    <w:r>
      <w:rPr>
        <w:noProof/>
        <w:lang w:eastAsia="it-IT"/>
      </w:rPr>
      <w:pict w14:anchorId="07DBC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127.5pt;height:39pt;visibility:visible;mso-wrap-style:square">
          <v:imagedata r:id="rId1" o:title=""/>
        </v:shape>
      </w:pict>
    </w:r>
  </w:p>
  <w:p w14:paraId="6E0BA57C" w14:textId="77777777" w:rsidR="00D27EC7" w:rsidRDefault="00D27EC7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91B"/>
    <w:multiLevelType w:val="hybridMultilevel"/>
    <w:tmpl w:val="ADD0A8A0"/>
    <w:lvl w:ilvl="0" w:tplc="F7B0C5E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="Times New Roman" w:hAnsi="Garamond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0EAC20AF"/>
    <w:multiLevelType w:val="hybridMultilevel"/>
    <w:tmpl w:val="D0F275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rFonts w:cs="Times New Roman"/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="Times New Roman" w:hAnsi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23"/>
  </w:num>
  <w:num w:numId="7">
    <w:abstractNumId w:val="11"/>
  </w:num>
  <w:num w:numId="8">
    <w:abstractNumId w:val="22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24"/>
  </w:num>
  <w:num w:numId="14">
    <w:abstractNumId w:val="14"/>
  </w:num>
  <w:num w:numId="15">
    <w:abstractNumId w:val="19"/>
  </w:num>
  <w:num w:numId="16">
    <w:abstractNumId w:val="12"/>
  </w:num>
  <w:num w:numId="17">
    <w:abstractNumId w:val="20"/>
  </w:num>
  <w:num w:numId="18">
    <w:abstractNumId w:val="1"/>
  </w:num>
  <w:num w:numId="19">
    <w:abstractNumId w:val="5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2B8"/>
    <w:rsid w:val="00000F3E"/>
    <w:rsid w:val="000B3850"/>
    <w:rsid w:val="000B7AD5"/>
    <w:rsid w:val="000C33FE"/>
    <w:rsid w:val="000C769B"/>
    <w:rsid w:val="000E05F5"/>
    <w:rsid w:val="000E2FC7"/>
    <w:rsid w:val="000F3CBD"/>
    <w:rsid w:val="0011070E"/>
    <w:rsid w:val="0013782E"/>
    <w:rsid w:val="001429DB"/>
    <w:rsid w:val="00153570"/>
    <w:rsid w:val="00163A93"/>
    <w:rsid w:val="00164B05"/>
    <w:rsid w:val="00176FAC"/>
    <w:rsid w:val="00193E5A"/>
    <w:rsid w:val="001A0FE0"/>
    <w:rsid w:val="001A52D0"/>
    <w:rsid w:val="001A6DE0"/>
    <w:rsid w:val="001B0F09"/>
    <w:rsid w:val="001C3E8E"/>
    <w:rsid w:val="001C42B8"/>
    <w:rsid w:val="001D2A17"/>
    <w:rsid w:val="001F76F0"/>
    <w:rsid w:val="00201F9B"/>
    <w:rsid w:val="0020360D"/>
    <w:rsid w:val="002051EF"/>
    <w:rsid w:val="00226141"/>
    <w:rsid w:val="00227036"/>
    <w:rsid w:val="00230FC6"/>
    <w:rsid w:val="00234BEE"/>
    <w:rsid w:val="00264306"/>
    <w:rsid w:val="00275CD9"/>
    <w:rsid w:val="002944C3"/>
    <w:rsid w:val="0029468A"/>
    <w:rsid w:val="002A73F9"/>
    <w:rsid w:val="002B6987"/>
    <w:rsid w:val="002C18EC"/>
    <w:rsid w:val="002C4DA6"/>
    <w:rsid w:val="0031091C"/>
    <w:rsid w:val="00310A80"/>
    <w:rsid w:val="00333D09"/>
    <w:rsid w:val="00372996"/>
    <w:rsid w:val="00387C75"/>
    <w:rsid w:val="00392976"/>
    <w:rsid w:val="0039712B"/>
    <w:rsid w:val="003B1E7D"/>
    <w:rsid w:val="003D2152"/>
    <w:rsid w:val="003E32D6"/>
    <w:rsid w:val="003E3CFB"/>
    <w:rsid w:val="003E6289"/>
    <w:rsid w:val="003F3F2E"/>
    <w:rsid w:val="00414363"/>
    <w:rsid w:val="00423A7A"/>
    <w:rsid w:val="00446ADA"/>
    <w:rsid w:val="00452EBD"/>
    <w:rsid w:val="004668B1"/>
    <w:rsid w:val="004C1221"/>
    <w:rsid w:val="004C7905"/>
    <w:rsid w:val="004D2F43"/>
    <w:rsid w:val="004D4F96"/>
    <w:rsid w:val="004F29BA"/>
    <w:rsid w:val="004F2D17"/>
    <w:rsid w:val="0050481B"/>
    <w:rsid w:val="00507B49"/>
    <w:rsid w:val="00507B53"/>
    <w:rsid w:val="00543EFD"/>
    <w:rsid w:val="00557932"/>
    <w:rsid w:val="005623C5"/>
    <w:rsid w:val="0058691A"/>
    <w:rsid w:val="005900CC"/>
    <w:rsid w:val="005C56A3"/>
    <w:rsid w:val="005C79EC"/>
    <w:rsid w:val="005C7E7F"/>
    <w:rsid w:val="005D2DAB"/>
    <w:rsid w:val="0060578A"/>
    <w:rsid w:val="00613079"/>
    <w:rsid w:val="00620ABE"/>
    <w:rsid w:val="00622ACA"/>
    <w:rsid w:val="00622DD7"/>
    <w:rsid w:val="00624B7A"/>
    <w:rsid w:val="00625149"/>
    <w:rsid w:val="00645E79"/>
    <w:rsid w:val="0066363C"/>
    <w:rsid w:val="006639C2"/>
    <w:rsid w:val="00667F9B"/>
    <w:rsid w:val="006A21DF"/>
    <w:rsid w:val="006A35EE"/>
    <w:rsid w:val="006D585F"/>
    <w:rsid w:val="006D5AE6"/>
    <w:rsid w:val="006E3BAF"/>
    <w:rsid w:val="006F7CFC"/>
    <w:rsid w:val="007014C2"/>
    <w:rsid w:val="0071368F"/>
    <w:rsid w:val="007221C1"/>
    <w:rsid w:val="007371F3"/>
    <w:rsid w:val="007538FA"/>
    <w:rsid w:val="00753C97"/>
    <w:rsid w:val="00762757"/>
    <w:rsid w:val="00766AFC"/>
    <w:rsid w:val="00767A03"/>
    <w:rsid w:val="007705F5"/>
    <w:rsid w:val="00772DF2"/>
    <w:rsid w:val="007811DE"/>
    <w:rsid w:val="007A6C76"/>
    <w:rsid w:val="007E4773"/>
    <w:rsid w:val="007F16BD"/>
    <w:rsid w:val="00815831"/>
    <w:rsid w:val="00842882"/>
    <w:rsid w:val="00854700"/>
    <w:rsid w:val="00854825"/>
    <w:rsid w:val="00857825"/>
    <w:rsid w:val="00866C27"/>
    <w:rsid w:val="00866E85"/>
    <w:rsid w:val="008836B5"/>
    <w:rsid w:val="008905F9"/>
    <w:rsid w:val="008B10B3"/>
    <w:rsid w:val="008C4A79"/>
    <w:rsid w:val="008D0647"/>
    <w:rsid w:val="008F01FE"/>
    <w:rsid w:val="00906E3E"/>
    <w:rsid w:val="009128D9"/>
    <w:rsid w:val="00923D09"/>
    <w:rsid w:val="00925134"/>
    <w:rsid w:val="009372A8"/>
    <w:rsid w:val="00937D5F"/>
    <w:rsid w:val="00942E96"/>
    <w:rsid w:val="009462D4"/>
    <w:rsid w:val="009536AF"/>
    <w:rsid w:val="00966A45"/>
    <w:rsid w:val="00983BFB"/>
    <w:rsid w:val="009924F3"/>
    <w:rsid w:val="00993E0D"/>
    <w:rsid w:val="009A11CE"/>
    <w:rsid w:val="009A2885"/>
    <w:rsid w:val="009B0229"/>
    <w:rsid w:val="009B7107"/>
    <w:rsid w:val="009C6B63"/>
    <w:rsid w:val="009D1BBB"/>
    <w:rsid w:val="009D5511"/>
    <w:rsid w:val="009D780C"/>
    <w:rsid w:val="009E0059"/>
    <w:rsid w:val="009E6E52"/>
    <w:rsid w:val="009E7ED1"/>
    <w:rsid w:val="00A2439E"/>
    <w:rsid w:val="00A35A0B"/>
    <w:rsid w:val="00A420A2"/>
    <w:rsid w:val="00A6183C"/>
    <w:rsid w:val="00A92EBC"/>
    <w:rsid w:val="00AB1F80"/>
    <w:rsid w:val="00AB286F"/>
    <w:rsid w:val="00AB57E3"/>
    <w:rsid w:val="00AE2A0A"/>
    <w:rsid w:val="00AF2F62"/>
    <w:rsid w:val="00B024DA"/>
    <w:rsid w:val="00B054C6"/>
    <w:rsid w:val="00B06761"/>
    <w:rsid w:val="00B10A0F"/>
    <w:rsid w:val="00B10EC0"/>
    <w:rsid w:val="00B2650D"/>
    <w:rsid w:val="00B47D31"/>
    <w:rsid w:val="00B57F59"/>
    <w:rsid w:val="00B72C63"/>
    <w:rsid w:val="00B9141B"/>
    <w:rsid w:val="00BA05D9"/>
    <w:rsid w:val="00BA41DD"/>
    <w:rsid w:val="00BB338F"/>
    <w:rsid w:val="00BE1425"/>
    <w:rsid w:val="00BF317F"/>
    <w:rsid w:val="00BF55D2"/>
    <w:rsid w:val="00C07148"/>
    <w:rsid w:val="00C11A20"/>
    <w:rsid w:val="00C142E0"/>
    <w:rsid w:val="00C1599A"/>
    <w:rsid w:val="00C4023B"/>
    <w:rsid w:val="00C408FA"/>
    <w:rsid w:val="00C43B25"/>
    <w:rsid w:val="00C45594"/>
    <w:rsid w:val="00C539D9"/>
    <w:rsid w:val="00C56509"/>
    <w:rsid w:val="00C60309"/>
    <w:rsid w:val="00C70843"/>
    <w:rsid w:val="00C7109C"/>
    <w:rsid w:val="00C85DE5"/>
    <w:rsid w:val="00C906C2"/>
    <w:rsid w:val="00CA7857"/>
    <w:rsid w:val="00D13101"/>
    <w:rsid w:val="00D203CB"/>
    <w:rsid w:val="00D235D5"/>
    <w:rsid w:val="00D2427A"/>
    <w:rsid w:val="00D25F71"/>
    <w:rsid w:val="00D275C9"/>
    <w:rsid w:val="00D27EC7"/>
    <w:rsid w:val="00D32346"/>
    <w:rsid w:val="00D5081A"/>
    <w:rsid w:val="00D579AC"/>
    <w:rsid w:val="00D667C0"/>
    <w:rsid w:val="00D66DF4"/>
    <w:rsid w:val="00D74DF6"/>
    <w:rsid w:val="00D77C25"/>
    <w:rsid w:val="00D80C86"/>
    <w:rsid w:val="00D81AA3"/>
    <w:rsid w:val="00DA0FDB"/>
    <w:rsid w:val="00DA1B60"/>
    <w:rsid w:val="00DA553A"/>
    <w:rsid w:val="00DA7A64"/>
    <w:rsid w:val="00DB21A3"/>
    <w:rsid w:val="00DC5563"/>
    <w:rsid w:val="00DD1270"/>
    <w:rsid w:val="00DE4080"/>
    <w:rsid w:val="00DE4EDC"/>
    <w:rsid w:val="00DE512A"/>
    <w:rsid w:val="00DE59FD"/>
    <w:rsid w:val="00DE670A"/>
    <w:rsid w:val="00E00B4D"/>
    <w:rsid w:val="00E042DC"/>
    <w:rsid w:val="00E14C1B"/>
    <w:rsid w:val="00E32163"/>
    <w:rsid w:val="00E4279C"/>
    <w:rsid w:val="00E47CB8"/>
    <w:rsid w:val="00E50D8D"/>
    <w:rsid w:val="00E62A7D"/>
    <w:rsid w:val="00E71039"/>
    <w:rsid w:val="00E734A9"/>
    <w:rsid w:val="00E77D09"/>
    <w:rsid w:val="00E82175"/>
    <w:rsid w:val="00E9016F"/>
    <w:rsid w:val="00E943DB"/>
    <w:rsid w:val="00ED0254"/>
    <w:rsid w:val="00ED1C05"/>
    <w:rsid w:val="00F047C8"/>
    <w:rsid w:val="00F15F6D"/>
    <w:rsid w:val="00F2697F"/>
    <w:rsid w:val="00F31029"/>
    <w:rsid w:val="00F35D40"/>
    <w:rsid w:val="00F54573"/>
    <w:rsid w:val="00F72E4E"/>
    <w:rsid w:val="00F81822"/>
    <w:rsid w:val="00F82433"/>
    <w:rsid w:val="00F92036"/>
    <w:rsid w:val="00F95373"/>
    <w:rsid w:val="00F958FC"/>
    <w:rsid w:val="00FA6530"/>
    <w:rsid w:val="00FB035E"/>
    <w:rsid w:val="00FB7F07"/>
    <w:rsid w:val="00FC60B5"/>
    <w:rsid w:val="00FE2EEF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  <w14:docId w14:val="6F369402"/>
  <w15:docId w15:val="{5B57657F-DB9D-4BCC-87ED-E3C554C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2D1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F2D17"/>
    <w:rPr>
      <w:rFonts w:ascii="Cambria" w:hAnsi="Cambria" w:cs="Times New Roman"/>
      <w:color w:val="365F91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C42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C42B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C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uiPriority w:val="99"/>
    <w:rsid w:val="001C42B8"/>
    <w:rPr>
      <w:rFonts w:cs="Times New Roman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D2427A"/>
    <w:pPr>
      <w:spacing w:after="120" w:line="240" w:lineRule="auto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link w:val="Stile"/>
    <w:uiPriority w:val="99"/>
    <w:locked/>
    <w:rsid w:val="00D2427A"/>
    <w:rPr>
      <w:sz w:val="24"/>
    </w:rPr>
  </w:style>
  <w:style w:type="paragraph" w:styleId="Testodelblocco">
    <w:name w:val="Block Text"/>
    <w:basedOn w:val="Normale"/>
    <w:uiPriority w:val="99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D2427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427A"/>
    <w:rPr>
      <w:rFonts w:ascii="Calibri" w:hAnsi="Calibri" w:cs="Times New Roman"/>
    </w:rPr>
  </w:style>
  <w:style w:type="paragraph" w:styleId="Paragrafoelenco">
    <w:name w:val="List Paragraph"/>
    <w:basedOn w:val="Normale"/>
    <w:uiPriority w:val="99"/>
    <w:qFormat/>
    <w:rsid w:val="00234BEE"/>
    <w:pPr>
      <w:ind w:left="720"/>
      <w:contextualSpacing/>
    </w:pPr>
  </w:style>
  <w:style w:type="character" w:styleId="Collegamentoipertestuale">
    <w:name w:val="Hyperlink"/>
    <w:uiPriority w:val="99"/>
    <w:rsid w:val="00DD1270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semiHidden/>
    <w:rsid w:val="00310A8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10A80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10A8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10A80"/>
    <w:rPr>
      <w:rFonts w:ascii="Calibri" w:hAnsi="Calibri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622DD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622DD7"/>
    <w:rPr>
      <w:rFonts w:ascii="Calibri" w:hAnsi="Calibri" w:cs="Times New Roman"/>
    </w:rPr>
  </w:style>
  <w:style w:type="character" w:styleId="Enfasigrassetto">
    <w:name w:val="Strong"/>
    <w:uiPriority w:val="99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oloCarattere">
    <w:name w:val="Titolo Carattere"/>
    <w:link w:val="Titolo"/>
    <w:uiPriority w:val="99"/>
    <w:locked/>
    <w:rsid w:val="00622DD7"/>
    <w:rPr>
      <w:rFonts w:ascii="Times New Roman" w:eastAsia="Times New Roman" w:hAnsi="Times New Roman" w:cs="Times New Roman"/>
      <w:b/>
      <w:sz w:val="20"/>
      <w:szCs w:val="20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22DD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link w:val="Sottotitolo"/>
    <w:uiPriority w:val="99"/>
    <w:locked/>
    <w:rsid w:val="00622DD7"/>
    <w:rPr>
      <w:rFonts w:eastAsia="Times New Roman" w:cs="Times New Roman"/>
      <w:color w:val="5A5A5A"/>
      <w:spacing w:val="15"/>
    </w:rPr>
  </w:style>
  <w:style w:type="table" w:customStyle="1" w:styleId="Grigliatabella1">
    <w:name w:val="Griglia tabella1"/>
    <w:uiPriority w:val="99"/>
    <w:rsid w:val="0062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Chiarizia</dc:creator>
  <cp:keywords/>
  <dc:description/>
  <cp:lastModifiedBy>alessia.scotton</cp:lastModifiedBy>
  <cp:revision>80</cp:revision>
  <cp:lastPrinted>2020-11-03T14:27:00Z</cp:lastPrinted>
  <dcterms:created xsi:type="dcterms:W3CDTF">2019-03-28T10:23:00Z</dcterms:created>
  <dcterms:modified xsi:type="dcterms:W3CDTF">2021-12-22T14:42:00Z</dcterms:modified>
</cp:coreProperties>
</file>