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8" w:rsidRDefault="00B31BC8" w:rsidP="00C8045B">
      <w:pPr>
        <w:tabs>
          <w:tab w:val="left" w:pos="5387"/>
        </w:tabs>
        <w:ind w:left="6804"/>
        <w:outlineLvl w:val="0"/>
        <w:rPr>
          <w:rFonts w:ascii="Calibri" w:eastAsia="Calibri" w:hAnsi="Calibri" w:cs="Calibri"/>
          <w:b/>
          <w:sz w:val="20"/>
          <w:szCs w:val="20"/>
        </w:rPr>
      </w:pPr>
    </w:p>
    <w:p w:rsidR="00C8045B" w:rsidRPr="0097139D" w:rsidRDefault="00C8045B" w:rsidP="00C8045B">
      <w:pPr>
        <w:tabs>
          <w:tab w:val="left" w:pos="5387"/>
        </w:tabs>
        <w:ind w:left="6804"/>
        <w:outlineLvl w:val="0"/>
        <w:rPr>
          <w:rFonts w:ascii="Calibri" w:eastAsia="Calibri" w:hAnsi="Calibri" w:cs="Calibri"/>
          <w:b/>
        </w:rPr>
      </w:pPr>
      <w:r w:rsidRPr="0097139D">
        <w:rPr>
          <w:rFonts w:ascii="Calibri" w:eastAsia="Calibri" w:hAnsi="Calibri" w:cs="Calibri"/>
          <w:b/>
        </w:rPr>
        <w:t xml:space="preserve">ALLEGATO </w:t>
      </w:r>
      <w:r w:rsidR="00662610">
        <w:rPr>
          <w:rFonts w:ascii="Calibri" w:eastAsia="Calibri" w:hAnsi="Calibri" w:cs="Calibri"/>
          <w:b/>
        </w:rPr>
        <w:t>G</w:t>
      </w:r>
    </w:p>
    <w:p w:rsidR="0097139D" w:rsidRDefault="0097139D" w:rsidP="00C8045B">
      <w:pPr>
        <w:suppressAutoHyphens/>
        <w:spacing w:after="200"/>
        <w:jc w:val="both"/>
        <w:rPr>
          <w:rFonts w:eastAsia="Calibri" w:cstheme="minorHAnsi"/>
          <w:b/>
          <w:lang w:eastAsia="ar-SA"/>
        </w:rPr>
      </w:pPr>
    </w:p>
    <w:p w:rsidR="00C8045B" w:rsidRPr="0027011C" w:rsidRDefault="00C8045B" w:rsidP="00C8045B">
      <w:pPr>
        <w:suppressAutoHyphens/>
        <w:spacing w:after="200"/>
        <w:jc w:val="both"/>
        <w:rPr>
          <w:rFonts w:eastAsia="Calibri" w:cstheme="minorHAnsi"/>
          <w:b/>
          <w:lang w:val="x-none" w:eastAsia="ar-SA"/>
        </w:rPr>
      </w:pPr>
      <w:r w:rsidRPr="0027011C">
        <w:rPr>
          <w:rFonts w:eastAsia="Calibri" w:cstheme="minorHAnsi"/>
          <w:b/>
          <w:lang w:val="x-none" w:eastAsia="ar-SA"/>
        </w:rPr>
        <w:t>DICHIARAZIONE SOSTITUTIVA di certificazione e di atto di notorietà ex artt. 46 e 47 D.P.R. 445/2000 (</w:t>
      </w:r>
      <w:r w:rsidRPr="0027011C">
        <w:rPr>
          <w:rFonts w:eastAsia="Calibri" w:cstheme="minorHAnsi"/>
          <w:i/>
          <w:lang w:val="x-none" w:eastAsia="ar-SA"/>
        </w:rPr>
        <w:t>da redigere su carta intestata</w:t>
      </w:r>
      <w:r w:rsidRPr="0027011C">
        <w:rPr>
          <w:rFonts w:eastAsia="Calibri" w:cstheme="minorHAnsi"/>
          <w:b/>
          <w:lang w:val="x-none" w:eastAsia="ar-SA"/>
        </w:rPr>
        <w:t>)</w:t>
      </w:r>
    </w:p>
    <w:p w:rsidR="00C8045B" w:rsidRPr="0027011C" w:rsidRDefault="00662610" w:rsidP="00662610">
      <w:pPr>
        <w:ind w:right="454"/>
        <w:jc w:val="both"/>
        <w:rPr>
          <w:rFonts w:eastAsia="Calibri" w:cstheme="minorHAnsi"/>
          <w:b/>
          <w:iCs/>
        </w:rPr>
      </w:pPr>
      <w:r w:rsidRPr="007B3BA9">
        <w:rPr>
          <w:b/>
          <w:sz w:val="24"/>
          <w:szCs w:val="24"/>
        </w:rPr>
        <w:t xml:space="preserve">SERVIZIO DI </w:t>
      </w:r>
      <w:bookmarkStart w:id="0" w:name="_Hlk55294927"/>
      <w:r w:rsidRPr="007B3BA9">
        <w:rPr>
          <w:b/>
          <w:sz w:val="24"/>
          <w:szCs w:val="24"/>
        </w:rPr>
        <w:t>ESECUZIONE TAMPONI E SORVEGLIANZA SANITARIA ATTIVA IN FAVORE DEL DIPARTIMENTO DI PREVENZIONE DELL’AZIENDA SANITARIA FRIULI OCCIDENTALE DI PORDENONE</w:t>
      </w:r>
      <w:bookmarkEnd w:id="0"/>
      <w:r w:rsidRPr="007B3BA9">
        <w:rPr>
          <w:b/>
          <w:sz w:val="24"/>
          <w:szCs w:val="24"/>
        </w:rPr>
        <w:t>.</w:t>
      </w:r>
    </w:p>
    <w:p w:rsidR="00C8045B" w:rsidRPr="0027011C" w:rsidRDefault="00C8045B" w:rsidP="00C8045B">
      <w:pPr>
        <w:spacing w:line="480" w:lineRule="auto"/>
        <w:jc w:val="both"/>
        <w:rPr>
          <w:rFonts w:eastAsia="Calibri" w:cstheme="minorHAnsi"/>
        </w:rPr>
      </w:pPr>
    </w:p>
    <w:p w:rsidR="00C8045B" w:rsidRPr="0027011C" w:rsidRDefault="00C8045B" w:rsidP="00C8045B">
      <w:pPr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Il/la sottoscritto/a_____________________________________________</w:t>
      </w:r>
      <w:r w:rsidR="0027011C">
        <w:rPr>
          <w:rFonts w:eastAsia="Calibri" w:cstheme="minorHAnsi"/>
        </w:rPr>
        <w:t>___________________________</w:t>
      </w:r>
    </w:p>
    <w:p w:rsidR="00C8045B" w:rsidRPr="0027011C" w:rsidRDefault="00C8045B" w:rsidP="00C8045B">
      <w:pPr>
        <w:tabs>
          <w:tab w:val="right" w:leader="underscore" w:pos="5670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nato/a a</w:t>
      </w:r>
      <w:r w:rsidRPr="0027011C">
        <w:rPr>
          <w:rFonts w:eastAsia="Calibri" w:cstheme="minorHAnsi"/>
        </w:rPr>
        <w:tab/>
        <w:t>il</w:t>
      </w:r>
      <w:r w:rsidRPr="0027011C">
        <w:rPr>
          <w:rFonts w:eastAsia="Calibri" w:cstheme="minorHAnsi"/>
        </w:rPr>
        <w:tab/>
      </w:r>
    </w:p>
    <w:p w:rsidR="00C8045B" w:rsidRPr="0027011C" w:rsidRDefault="00C8045B" w:rsidP="00C8045B">
      <w:pPr>
        <w:tabs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e residente a</w:t>
      </w:r>
      <w:r w:rsidRPr="0027011C">
        <w:rPr>
          <w:rFonts w:eastAsia="Calibri" w:cstheme="minorHAnsi"/>
        </w:rPr>
        <w:tab/>
      </w:r>
    </w:p>
    <w:p w:rsidR="00C8045B" w:rsidRPr="0027011C" w:rsidRDefault="00C8045B" w:rsidP="00C8045B">
      <w:pPr>
        <w:tabs>
          <w:tab w:val="right" w:leader="underscore" w:pos="4111"/>
          <w:tab w:val="left" w:leader="underscore" w:pos="5103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in via</w:t>
      </w:r>
      <w:r w:rsidRPr="0027011C">
        <w:rPr>
          <w:rFonts w:eastAsia="Calibri" w:cstheme="minorHAnsi"/>
        </w:rPr>
        <w:tab/>
        <w:t>n.</w:t>
      </w:r>
      <w:r w:rsidRPr="0027011C">
        <w:rPr>
          <w:rFonts w:eastAsia="Calibri" w:cstheme="minorHAnsi"/>
        </w:rPr>
        <w:tab/>
        <w:t>in qualità di</w:t>
      </w:r>
      <w:r w:rsidRPr="0027011C">
        <w:rPr>
          <w:rFonts w:eastAsia="Calibri" w:cstheme="minorHAnsi"/>
        </w:rPr>
        <w:tab/>
      </w:r>
    </w:p>
    <w:p w:rsidR="00C8045B" w:rsidRPr="0027011C" w:rsidRDefault="00C8045B" w:rsidP="00C8045B">
      <w:pPr>
        <w:tabs>
          <w:tab w:val="left" w:leader="underscore" w:pos="5103"/>
          <w:tab w:val="right" w:leader="underscore" w:pos="6379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della Ditta/Società</w:t>
      </w:r>
      <w:r w:rsidRPr="0027011C">
        <w:rPr>
          <w:rFonts w:eastAsia="Calibri" w:cstheme="minorHAnsi"/>
        </w:rPr>
        <w:tab/>
        <w:t>avente sede legale  in</w:t>
      </w:r>
      <w:r w:rsidRPr="0027011C">
        <w:rPr>
          <w:rFonts w:eastAsia="Calibri" w:cstheme="minorHAnsi"/>
        </w:rPr>
        <w:tab/>
      </w:r>
    </w:p>
    <w:p w:rsidR="0027011C" w:rsidRDefault="00C8045B" w:rsidP="00C8045B">
      <w:pPr>
        <w:tabs>
          <w:tab w:val="left" w:leader="underscore" w:pos="5103"/>
          <w:tab w:val="right" w:leader="underscore" w:pos="6379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cap _____________</w:t>
      </w:r>
      <w:r w:rsidR="0027011C">
        <w:rPr>
          <w:rFonts w:eastAsia="Calibri" w:cstheme="minorHAnsi"/>
        </w:rPr>
        <w:t xml:space="preserve"> </w:t>
      </w:r>
      <w:r w:rsidRPr="0027011C">
        <w:rPr>
          <w:rFonts w:eastAsia="Calibri" w:cstheme="minorHAnsi"/>
        </w:rPr>
        <w:t>via________________________________</w:t>
      </w:r>
      <w:r w:rsidR="0027011C">
        <w:rPr>
          <w:rFonts w:eastAsia="Calibri" w:cstheme="minorHAnsi"/>
        </w:rPr>
        <w:t>____________________________________</w:t>
      </w:r>
    </w:p>
    <w:p w:rsidR="00C8045B" w:rsidRPr="0027011C" w:rsidRDefault="00C8045B" w:rsidP="00C8045B">
      <w:pPr>
        <w:tabs>
          <w:tab w:val="left" w:leader="underscore" w:pos="5103"/>
          <w:tab w:val="right" w:leader="underscore" w:pos="6379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tel. n._______________________________________</w:t>
      </w:r>
      <w:r w:rsidR="0027011C">
        <w:rPr>
          <w:rFonts w:eastAsia="Calibri" w:cstheme="minorHAnsi"/>
        </w:rPr>
        <w:t xml:space="preserve"> </w:t>
      </w:r>
      <w:r w:rsidRPr="0027011C">
        <w:rPr>
          <w:rFonts w:eastAsia="Calibri" w:cstheme="minorHAnsi"/>
        </w:rPr>
        <w:t>e sede operativa in</w:t>
      </w:r>
      <w:r w:rsidRPr="0027011C">
        <w:rPr>
          <w:rFonts w:eastAsia="Calibri" w:cstheme="minorHAnsi"/>
        </w:rPr>
        <w:tab/>
        <w:t>cap.________via</w:t>
      </w:r>
      <w:r w:rsidRPr="0027011C">
        <w:rPr>
          <w:rFonts w:eastAsia="Calibri" w:cstheme="minorHAnsi"/>
        </w:rPr>
        <w:tab/>
      </w:r>
    </w:p>
    <w:p w:rsidR="00C8045B" w:rsidRPr="0027011C" w:rsidRDefault="00C8045B" w:rsidP="00C8045B">
      <w:pPr>
        <w:tabs>
          <w:tab w:val="left" w:leader="underscore" w:pos="5103"/>
          <w:tab w:val="right" w:leader="underscore" w:pos="6379"/>
          <w:tab w:val="right" w:leader="underscore" w:pos="9639"/>
        </w:tabs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tel. n.__________________________ C.F._____________________________ e P.IVA</w:t>
      </w:r>
      <w:r w:rsidRPr="0027011C">
        <w:rPr>
          <w:rFonts w:eastAsia="Calibri" w:cstheme="minorHAnsi"/>
        </w:rPr>
        <w:tab/>
      </w:r>
    </w:p>
    <w:p w:rsidR="0027011C" w:rsidRDefault="0027011C" w:rsidP="00C8045B">
      <w:pPr>
        <w:autoSpaceDE w:val="0"/>
        <w:autoSpaceDN w:val="0"/>
        <w:adjustRightInd w:val="0"/>
        <w:spacing w:after="200"/>
        <w:jc w:val="center"/>
        <w:rPr>
          <w:rFonts w:eastAsia="Calibri" w:cstheme="minorHAnsi"/>
          <w:b/>
        </w:rPr>
      </w:pPr>
    </w:p>
    <w:p w:rsidR="00C8045B" w:rsidRPr="0027011C" w:rsidRDefault="00C8045B" w:rsidP="00C8045B">
      <w:pPr>
        <w:autoSpaceDE w:val="0"/>
        <w:autoSpaceDN w:val="0"/>
        <w:adjustRightInd w:val="0"/>
        <w:spacing w:after="200"/>
        <w:jc w:val="center"/>
        <w:rPr>
          <w:rFonts w:eastAsia="Calibri" w:cstheme="minorHAnsi"/>
          <w:b/>
        </w:rPr>
      </w:pPr>
      <w:r w:rsidRPr="0027011C">
        <w:rPr>
          <w:rFonts w:eastAsia="Calibri" w:cstheme="minorHAnsi"/>
          <w:b/>
        </w:rPr>
        <w:t>CHIEDE DI PARTECIPARE ALLA PROCEDURA IN OGGETTO</w:t>
      </w:r>
    </w:p>
    <w:p w:rsidR="00C8045B" w:rsidRPr="0027011C" w:rsidRDefault="002D2AFE" w:rsidP="00C8045B">
      <w:pPr>
        <w:autoSpaceDE w:val="0"/>
        <w:autoSpaceDN w:val="0"/>
        <w:adjustRightInd w:val="0"/>
        <w:spacing w:after="20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C8045B" w:rsidRPr="0027011C">
        <w:rPr>
          <w:rFonts w:eastAsia="Calibri" w:cstheme="minorHAnsi"/>
        </w:rPr>
        <w:t xml:space="preserve"> e a tal fine, sotto la sua personale responsabilità e a piena conoscenza della responsabilità penale prevista per le dichiarazioni false dall’art. 76 del D.P.R. 445/2000 e dall’art. n. 496 c.p.</w:t>
      </w:r>
    </w:p>
    <w:p w:rsidR="00C8045B" w:rsidRPr="0027011C" w:rsidRDefault="00C8045B" w:rsidP="00C8045B">
      <w:pPr>
        <w:spacing w:after="200"/>
        <w:jc w:val="center"/>
        <w:rPr>
          <w:rFonts w:eastAsia="Calibri" w:cstheme="minorHAnsi"/>
          <w:b/>
          <w:bCs/>
        </w:rPr>
      </w:pPr>
      <w:r w:rsidRPr="0027011C">
        <w:rPr>
          <w:rFonts w:eastAsia="Calibri" w:cstheme="minorHAnsi"/>
          <w:b/>
          <w:bCs/>
        </w:rPr>
        <w:t>dichiara espressamente</w:t>
      </w:r>
    </w:p>
    <w:p w:rsidR="00C8045B" w:rsidRPr="0027011C" w:rsidRDefault="00C8045B" w:rsidP="00C8045B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7011C" w:rsidRPr="0027011C" w:rsidRDefault="00C8045B" w:rsidP="0027011C">
      <w:pPr>
        <w:spacing w:after="200"/>
        <w:jc w:val="both"/>
        <w:rPr>
          <w:rFonts w:eastAsia="Calibri" w:cstheme="minorHAnsi"/>
        </w:rPr>
      </w:pPr>
      <w:r w:rsidRPr="0027011C">
        <w:rPr>
          <w:rFonts w:eastAsia="Calibri" w:cstheme="minorHAnsi"/>
        </w:rPr>
        <w:t>in n</w:t>
      </w:r>
      <w:r w:rsidR="0027011C" w:rsidRPr="0027011C">
        <w:rPr>
          <w:rFonts w:eastAsia="Calibri" w:cstheme="minorHAnsi"/>
        </w:rPr>
        <w:t>ome e per conto della suddetta Ditta/Società/RTI, ATS etc. quanto segue:</w:t>
      </w:r>
    </w:p>
    <w:p w:rsidR="00662610" w:rsidRPr="00662610" w:rsidRDefault="0027011C" w:rsidP="00662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 xml:space="preserve">di non incorrere nelle cause di esclusione di cui all’art. 80, comma 5, lett. c), c-bis), c-ter), c-quater), f-bis), f-ter) del Codice; </w:t>
      </w:r>
    </w:p>
    <w:p w:rsidR="0027011C" w:rsidRPr="00662610" w:rsidRDefault="0027011C" w:rsidP="002701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59" w:line="240" w:lineRule="auto"/>
        <w:rPr>
          <w:rFonts w:eastAsia="SimSun" w:cstheme="minorHAnsi"/>
          <w:kern w:val="3"/>
          <w:lang w:eastAsia="zh-CN" w:bidi="hi-IN"/>
        </w:rPr>
      </w:pPr>
      <w:r w:rsidRPr="00662610">
        <w:rPr>
          <w:rFonts w:eastAsia="Calibri" w:cstheme="minorHAnsi"/>
          <w:lang w:eastAsia="it-IT"/>
        </w:rPr>
        <w:t xml:space="preserve"> che i</w:t>
      </w:r>
      <w:r w:rsidRPr="00662610">
        <w:rPr>
          <w:rFonts w:eastAsia="SimSun" w:cstheme="minorHAnsi"/>
          <w:kern w:val="3"/>
          <w:lang w:eastAsia="zh-CN" w:bidi="hi-IN"/>
        </w:rPr>
        <w:t xml:space="preserve"> dati identificativi dei soggetti di cui all'art. 80, comma 3 del Codice ovvero il pubblico registro da cui i medesimi possono essere ricavati in modo aggiornato alla data di presentazione dell'offerta sono quelli di seguito elencati:</w:t>
      </w:r>
    </w:p>
    <w:p w:rsidR="0027011C" w:rsidRPr="0027011C" w:rsidRDefault="0027011C" w:rsidP="0027011C">
      <w:pPr>
        <w:autoSpaceDE w:val="0"/>
        <w:autoSpaceDN w:val="0"/>
        <w:adjustRightInd w:val="0"/>
        <w:spacing w:after="59" w:line="240" w:lineRule="auto"/>
        <w:rPr>
          <w:rFonts w:eastAsia="SimSun" w:cstheme="minorHAnsi"/>
          <w:kern w:val="3"/>
          <w:lang w:eastAsia="zh-CN" w:bidi="hi-IN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980"/>
      </w:tblGrid>
      <w:tr w:rsidR="0027011C" w:rsidRPr="0027011C" w:rsidTr="00FC2BB0">
        <w:trPr>
          <w:tblHeader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  <w:r w:rsidRPr="0027011C">
              <w:rPr>
                <w:rFonts w:eastAsia="Times New Roman" w:cstheme="minorHAnsi"/>
                <w:kern w:val="3"/>
                <w:lang w:eastAsia="it-IT" w:bidi="hi-IN"/>
              </w:rPr>
              <w:t>No</w:t>
            </w:r>
            <w:bookmarkStart w:id="1" w:name="_GoBack"/>
            <w:bookmarkEnd w:id="1"/>
            <w:r w:rsidRPr="0027011C">
              <w:rPr>
                <w:rFonts w:eastAsia="Times New Roman" w:cstheme="minorHAnsi"/>
                <w:kern w:val="3"/>
                <w:lang w:eastAsia="it-IT" w:bidi="hi-IN"/>
              </w:rPr>
              <w:t>me cognome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  <w:r w:rsidRPr="0027011C">
              <w:rPr>
                <w:rFonts w:eastAsia="Times New Roman" w:cstheme="minorHAnsi"/>
                <w:kern w:val="3"/>
                <w:lang w:eastAsia="it-IT" w:bidi="hi-IN"/>
              </w:rPr>
              <w:t>Carica</w:t>
            </w:r>
          </w:p>
        </w:tc>
      </w:tr>
      <w:tr w:rsidR="0027011C" w:rsidRPr="0027011C" w:rsidTr="0022417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</w:tr>
      <w:tr w:rsidR="0027011C" w:rsidRPr="0027011C" w:rsidTr="0022417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</w:tr>
      <w:tr w:rsidR="0027011C" w:rsidRPr="0027011C" w:rsidTr="0022417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</w:tr>
      <w:tr w:rsidR="0027011C" w:rsidRPr="0027011C" w:rsidTr="0022417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  <w:tc>
          <w:tcPr>
            <w:tcW w:w="3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11C" w:rsidRPr="0027011C" w:rsidRDefault="0027011C" w:rsidP="0027011C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3"/>
                <w:lang w:eastAsia="it-IT" w:bidi="hi-IN"/>
              </w:rPr>
            </w:pPr>
          </w:p>
        </w:tc>
      </w:tr>
    </w:tbl>
    <w:p w:rsidR="0027011C" w:rsidRDefault="0027011C" w:rsidP="0027011C">
      <w:pPr>
        <w:suppressAutoHyphens/>
        <w:autoSpaceDN w:val="0"/>
        <w:spacing w:before="28" w:after="0" w:line="240" w:lineRule="auto"/>
        <w:ind w:left="720"/>
        <w:jc w:val="both"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  <w:r w:rsidRPr="0027011C">
        <w:rPr>
          <w:rFonts w:eastAsia="SimSun" w:cstheme="minorHAnsi"/>
          <w:i/>
          <w:iCs/>
          <w:kern w:val="3"/>
          <w:lang w:eastAsia="zh-CN" w:bidi="hi-IN"/>
        </w:rPr>
        <w:t>(aggiungere righe se necessario)</w:t>
      </w:r>
    </w:p>
    <w:p w:rsidR="0027011C" w:rsidRPr="0027011C" w:rsidRDefault="0027011C" w:rsidP="0027011C">
      <w:pPr>
        <w:suppressAutoHyphens/>
        <w:autoSpaceDN w:val="0"/>
        <w:spacing w:before="28" w:after="0" w:line="240" w:lineRule="auto"/>
        <w:ind w:left="720"/>
        <w:jc w:val="both"/>
        <w:textAlignment w:val="baseline"/>
        <w:rPr>
          <w:rFonts w:eastAsia="SimSun" w:cstheme="minorHAnsi"/>
          <w:i/>
          <w:iCs/>
          <w:kern w:val="3"/>
          <w:lang w:eastAsia="zh-CN" w:bidi="hi-IN"/>
        </w:rPr>
      </w:pPr>
    </w:p>
    <w:p w:rsidR="0027011C" w:rsidRDefault="0027011C" w:rsidP="00662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 xml:space="preserve">dichiara remunerativa l’offerta economica presentata giacché per la sua formulazione ha preso atto e tenuto conto: </w:t>
      </w:r>
    </w:p>
    <w:p w:rsidR="00662610" w:rsidRPr="00662610" w:rsidRDefault="00662610" w:rsidP="00662610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servizi; </w:t>
      </w:r>
    </w:p>
    <w:p w:rsidR="00662610" w:rsidRDefault="00662610" w:rsidP="00662610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Calibri" w:cstheme="minorHAnsi"/>
          <w:lang w:eastAsia="it-IT"/>
        </w:rPr>
      </w:pPr>
      <w:r w:rsidRPr="0027011C">
        <w:rPr>
          <w:rFonts w:eastAsia="Calibri" w:cstheme="minorHAnsi"/>
          <w:lang w:eastAsia="it-IT"/>
        </w:rPr>
        <w:t>b) di tutte le circostanze generali, particolari e locali, nessuna esclusa ed eccettuata, che possono avere influito o influire sia sulla prestazione dei servizi, sia sulla determinazione della propria offerta</w:t>
      </w:r>
    </w:p>
    <w:p w:rsidR="00662610" w:rsidRPr="00662610" w:rsidRDefault="00662610" w:rsidP="00662610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Calibri" w:cstheme="minorHAnsi"/>
          <w:lang w:eastAsia="it-IT"/>
        </w:rPr>
      </w:pPr>
    </w:p>
    <w:p w:rsidR="00662610" w:rsidRDefault="00662610" w:rsidP="00662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>accetta il patto di integrità allegato alla documentazione di gara;</w:t>
      </w:r>
    </w:p>
    <w:p w:rsidR="00662610" w:rsidRDefault="00662610" w:rsidP="00662610">
      <w:pPr>
        <w:pStyle w:val="Paragrafoelenco"/>
        <w:autoSpaceDE w:val="0"/>
        <w:autoSpaceDN w:val="0"/>
        <w:adjustRightInd w:val="0"/>
        <w:spacing w:after="0" w:line="240" w:lineRule="auto"/>
        <w:ind w:left="405"/>
        <w:jc w:val="both"/>
        <w:rPr>
          <w:rFonts w:eastAsia="Calibri" w:cstheme="minorHAnsi"/>
          <w:lang w:eastAsia="it-IT"/>
        </w:rPr>
      </w:pPr>
    </w:p>
    <w:p w:rsidR="00662610" w:rsidRPr="00662610" w:rsidRDefault="00662610" w:rsidP="00662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>dichiara di essere edotto degli obblighi derivanti dal Codice di comportamento adottato dalla stazione appaltante e si impegna, in caso di aggiudicazione, ad osservare e a far osservare ai propri dipendenti e collaboratori, per quanto applicabile, il suddetto codice, pena la risoluzione del contratto;</w:t>
      </w:r>
    </w:p>
    <w:p w:rsidR="00662610" w:rsidRDefault="00662610" w:rsidP="006626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>Per gli operatori economici ammessi al concordato preventivo con continuità aziendale di cui all’art. 186 bis del R.D. 16 marzo 1942, n. 267</w:t>
      </w:r>
    </w:p>
    <w:p w:rsidR="00662610" w:rsidRDefault="00662610" w:rsidP="006626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</w:p>
    <w:p w:rsidR="00662610" w:rsidRPr="00662610" w:rsidRDefault="00662610" w:rsidP="006626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 xml:space="preserve">indica </w:t>
      </w:r>
      <w:r>
        <w:rPr>
          <w:rFonts w:eastAsia="Calibri" w:cstheme="minorHAnsi"/>
          <w:lang w:eastAsia="it-IT"/>
        </w:rPr>
        <w:t>a</w:t>
      </w:r>
      <w:r w:rsidRPr="00662610">
        <w:rPr>
          <w:rFonts w:eastAsia="Calibri" w:cstheme="minorHAnsi"/>
          <w:lang w:eastAsia="it-IT"/>
        </w:rPr>
        <w:t>d integrazione di quanto indicato nella parte III, sez. C, lett.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27011C" w:rsidRDefault="00662610" w:rsidP="006626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 w:rsidRPr="00662610">
        <w:rPr>
          <w:rFonts w:eastAsia="Calibri" w:cstheme="minorHAnsi"/>
          <w:lang w:eastAsia="it-IT"/>
        </w:rPr>
        <w:t>Le suddette dichiarazioni, di cui ai punti da 1 a 11, potranno essere rese o sotto forma di allegati alla domanda di partecipazione ovvero quali sezioni interne alla domanda medesima debitamente compilate e sottoscritte dagli operatori dichiaranti nonché dal sottoscrittore della domanda di partecipazione</w:t>
      </w:r>
      <w:r>
        <w:rPr>
          <w:rFonts w:eastAsia="Calibri" w:cstheme="minorHAnsi"/>
          <w:lang w:eastAsia="it-IT"/>
        </w:rPr>
        <w:t>;</w:t>
      </w:r>
    </w:p>
    <w:p w:rsidR="00662610" w:rsidRDefault="00662610" w:rsidP="006626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</w:p>
    <w:p w:rsidR="0027011C" w:rsidRDefault="00662610" w:rsidP="0027011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Calibri" w:cstheme="minorHAnsi"/>
          <w:b/>
          <w:bCs/>
          <w:lang w:eastAsia="it-IT"/>
        </w:rPr>
        <w:t>7</w:t>
      </w:r>
      <w:r w:rsidR="0027011C" w:rsidRPr="0027011C">
        <w:rPr>
          <w:rFonts w:eastAsia="Calibri" w:cstheme="minorHAnsi"/>
          <w:b/>
          <w:bCs/>
          <w:lang w:eastAsia="it-IT"/>
        </w:rPr>
        <w:t xml:space="preserve">. </w:t>
      </w:r>
      <w:r w:rsidR="0027011C" w:rsidRPr="0027011C">
        <w:rPr>
          <w:rFonts w:eastAsia="Times New Roman" w:cstheme="minorHAnsi"/>
          <w:lang w:eastAsia="it-IT"/>
        </w:rPr>
        <w:t>dichiara pertanto di</w:t>
      </w:r>
      <w:r w:rsidR="00E47062" w:rsidRPr="0027011C">
        <w:rPr>
          <w:rFonts w:eastAsia="Times New Roman" w:cstheme="minorHAnsi"/>
          <w:lang w:eastAsia="it-IT"/>
        </w:rPr>
        <w:t xml:space="preserve"> </w:t>
      </w:r>
      <w:r w:rsidR="0027011C" w:rsidRPr="0027011C">
        <w:rPr>
          <w:rFonts w:eastAsia="Times New Roman" w:cstheme="minorHAnsi"/>
          <w:lang w:eastAsia="it-IT"/>
        </w:rPr>
        <w:t>avere tenuto conto, nel formulare la propria offerta, di eventuali maggiorazioni per</w:t>
      </w:r>
      <w:r w:rsidR="00E47062" w:rsidRPr="0027011C">
        <w:rPr>
          <w:rFonts w:eastAsia="Times New Roman" w:cstheme="minorHAnsi"/>
          <w:lang w:eastAsia="it-IT"/>
        </w:rPr>
        <w:t xml:space="preserve"> </w:t>
      </w:r>
      <w:r w:rsidR="0027011C" w:rsidRPr="0027011C">
        <w:rPr>
          <w:rFonts w:eastAsia="Times New Roman" w:cstheme="minorHAnsi"/>
          <w:lang w:eastAsia="it-IT"/>
        </w:rPr>
        <w:t>lievitazione dei prezzi che dovessero intervenire durante il contratto, rinunciando fin d’ora a qualsiasi azione o eccezione in merito, ad  esclusione di quelle previste per</w:t>
      </w:r>
      <w:r w:rsidR="00E47062" w:rsidRPr="0027011C">
        <w:rPr>
          <w:rFonts w:eastAsia="Times New Roman" w:cstheme="minorHAnsi"/>
          <w:lang w:eastAsia="it-IT"/>
        </w:rPr>
        <w:t xml:space="preserve"> </w:t>
      </w:r>
      <w:r w:rsidR="0027011C" w:rsidRPr="0027011C">
        <w:rPr>
          <w:rFonts w:eastAsia="Times New Roman" w:cstheme="minorHAnsi"/>
          <w:lang w:eastAsia="it-IT"/>
        </w:rPr>
        <w:t>legge</w:t>
      </w:r>
      <w:r w:rsidR="0027011C">
        <w:rPr>
          <w:rFonts w:eastAsia="Times New Roman" w:cstheme="minorHAnsi"/>
          <w:lang w:eastAsia="it-IT"/>
        </w:rPr>
        <w:t>;</w:t>
      </w:r>
    </w:p>
    <w:p w:rsidR="0027011C" w:rsidRPr="0027011C" w:rsidRDefault="0027011C" w:rsidP="0027011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27011C" w:rsidRDefault="00662610" w:rsidP="002701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  <w:r>
        <w:rPr>
          <w:rFonts w:eastAsia="Calibri" w:cstheme="minorHAnsi"/>
          <w:b/>
          <w:lang w:eastAsia="it-IT"/>
        </w:rPr>
        <w:t>8</w:t>
      </w:r>
      <w:r w:rsidR="0027011C" w:rsidRPr="0027011C">
        <w:rPr>
          <w:rFonts w:eastAsia="Calibri" w:cstheme="minorHAnsi"/>
          <w:b/>
          <w:lang w:eastAsia="it-IT"/>
        </w:rPr>
        <w:t>.</w:t>
      </w:r>
      <w:r w:rsidR="0027011C" w:rsidRPr="0027011C">
        <w:rPr>
          <w:rFonts w:eastAsia="Calibri" w:cstheme="minorHAnsi"/>
          <w:lang w:eastAsia="it-IT"/>
        </w:rPr>
        <w:t xml:space="preserve"> accetta, senza condizione o riserva alcuna, tutte le norme e disposizioni contenute nella documentazione di gara;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it-IT"/>
        </w:rPr>
      </w:pPr>
    </w:p>
    <w:p w:rsidR="0027011C" w:rsidRDefault="00662610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b/>
          <w:bCs/>
          <w:lang w:eastAsia="it-IT"/>
        </w:rPr>
        <w:t>9</w:t>
      </w:r>
      <w:r w:rsidR="0027011C" w:rsidRPr="0027011C">
        <w:rPr>
          <w:rFonts w:ascii="Calibri" w:eastAsia="Calibri" w:hAnsi="Calibri" w:cs="Calibri"/>
          <w:b/>
          <w:bCs/>
          <w:lang w:eastAsia="it-IT"/>
        </w:rPr>
        <w:t xml:space="preserve">.  </w:t>
      </w:r>
      <w:r w:rsidR="0027011C" w:rsidRPr="0027011C">
        <w:rPr>
          <w:rFonts w:ascii="Calibri" w:eastAsia="Calibri" w:hAnsi="Calibri" w:cs="Calibri"/>
          <w:lang w:eastAsia="it-IT"/>
        </w:rPr>
        <w:t>autorizza la trasmissione di eventuali comunicazioni inerenti la procedura presso l’indirizzo di PEC</w:t>
      </w:r>
      <w:r w:rsidR="0027011C">
        <w:rPr>
          <w:rFonts w:ascii="Calibri" w:eastAsia="Calibri" w:hAnsi="Calibri" w:cs="Calibri"/>
          <w:lang w:eastAsia="it-IT"/>
        </w:rPr>
        <w:t xml:space="preserve"> i</w:t>
      </w:r>
      <w:r w:rsidR="0027011C" w:rsidRPr="0027011C">
        <w:rPr>
          <w:rFonts w:ascii="Calibri" w:eastAsia="Calibri" w:hAnsi="Calibri" w:cs="Calibri"/>
          <w:lang w:eastAsia="it-IT"/>
        </w:rPr>
        <w:t xml:space="preserve">ndicato;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</w:p>
    <w:p w:rsidR="0027011C" w:rsidRPr="0027011C" w:rsidRDefault="00662610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b/>
          <w:bCs/>
          <w:lang w:eastAsia="it-IT"/>
        </w:rPr>
        <w:t>10</w:t>
      </w:r>
      <w:r w:rsidR="0027011C" w:rsidRPr="0027011C">
        <w:rPr>
          <w:rFonts w:ascii="Calibri" w:eastAsia="Calibri" w:hAnsi="Calibri" w:cs="Calibri"/>
          <w:b/>
          <w:bCs/>
          <w:lang w:eastAsia="it-IT"/>
        </w:rPr>
        <w:t xml:space="preserve">. </w:t>
      </w:r>
      <w:r w:rsidR="0027011C" w:rsidRPr="0027011C">
        <w:rPr>
          <w:rFonts w:ascii="Calibri" w:eastAsia="Calibri" w:hAnsi="Calibri" w:cs="Calibri"/>
          <w:lang w:eastAsia="it-IT"/>
        </w:rPr>
        <w:t xml:space="preserve">autorizza, qualora un partecipante alla gara eserciti la facoltà di “accesso agli atti”, la stazione appaltante a rilasciare copia di tutta la documentazione presentata per la partecipazione alla gara </w:t>
      </w:r>
      <w:r w:rsidR="0027011C" w:rsidRPr="0027011C">
        <w:rPr>
          <w:rFonts w:ascii="Calibri" w:eastAsia="Calibri" w:hAnsi="Calibri" w:cs="Calibri"/>
          <w:b/>
          <w:bCs/>
          <w:lang w:eastAsia="it-IT"/>
        </w:rPr>
        <w:t xml:space="preserve">oppure </w:t>
      </w:r>
      <w:r w:rsidR="0027011C" w:rsidRPr="0027011C">
        <w:rPr>
          <w:rFonts w:ascii="Calibri" w:eastAsia="Calibri" w:hAnsi="Calibri" w:cs="Calibri"/>
          <w:lang w:eastAsia="it-IT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</w:t>
      </w:r>
    </w:p>
    <w:p w:rsidR="0027011C" w:rsidRDefault="0027011C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27011C">
        <w:rPr>
          <w:rFonts w:ascii="Calibri" w:eastAsia="Calibri" w:hAnsi="Calibri" w:cs="Calibri"/>
          <w:lang w:eastAsia="it-IT"/>
        </w:rPr>
        <w:t xml:space="preserve">tecnico/commerciale. Tale dichiarazione dovrà essere adeguatamente motivata e comprovata ai sensi dell’art. 53, comma 5, lett. a) del Codice;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p w:rsidR="0027011C" w:rsidRDefault="00662610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>
        <w:rPr>
          <w:rFonts w:ascii="Calibri" w:eastAsia="Calibri" w:hAnsi="Calibri" w:cs="Calibri"/>
          <w:b/>
          <w:bCs/>
          <w:lang w:eastAsia="it-IT"/>
        </w:rPr>
        <w:t>11</w:t>
      </w:r>
      <w:r w:rsidR="0027011C" w:rsidRPr="0027011C">
        <w:rPr>
          <w:rFonts w:ascii="Calibri" w:eastAsia="Calibri" w:hAnsi="Calibri" w:cs="Calibri"/>
          <w:b/>
          <w:bCs/>
          <w:lang w:eastAsia="it-IT"/>
        </w:rPr>
        <w:t xml:space="preserve">. </w:t>
      </w:r>
      <w:r w:rsidR="0027011C" w:rsidRPr="0027011C">
        <w:rPr>
          <w:rFonts w:ascii="Calibri" w:eastAsia="Calibri" w:hAnsi="Calibri" w:cs="Calibri"/>
          <w:lang w:eastAsia="it-IT"/>
        </w:rPr>
        <w:t xml:space="preserve">attesta di essere informato, ai sensi e per gli effetti dell’articolo 13 del decreto legislativo 30 giugno 2003, n. 196 e del Regolamento Ue 2016/679, che i dati personali raccolti saranno trattati, anche con strumenti </w:t>
      </w:r>
      <w:r w:rsidR="0027011C" w:rsidRPr="0027011C">
        <w:rPr>
          <w:rFonts w:ascii="Calibri" w:eastAsia="Calibri" w:hAnsi="Calibri" w:cs="Calibri"/>
          <w:lang w:eastAsia="it-IT"/>
        </w:rPr>
        <w:lastRenderedPageBreak/>
        <w:t xml:space="preserve">informatici, esclusivamente nell’ambito della presente gara, nonché dell’esistenza dei diritti di cui all’articolo 7 del medesimo decreto legislativo;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  <w:r w:rsidRPr="0027011C">
        <w:rPr>
          <w:rFonts w:ascii="Calibri" w:eastAsia="Calibri" w:hAnsi="Calibri" w:cs="Calibri"/>
          <w:lang w:eastAsia="it-IT"/>
        </w:rPr>
        <w:t xml:space="preserve">La dichiarazione è sottoscritta digitalmente: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  <w:r w:rsidRPr="0027011C">
        <w:rPr>
          <w:rFonts w:ascii="Calibri" w:eastAsia="Calibri" w:hAnsi="Calibri" w:cs="Calibri"/>
          <w:b/>
          <w:bCs/>
          <w:lang w:eastAsia="it-IT"/>
        </w:rPr>
        <w:t xml:space="preserve">- </w:t>
      </w:r>
      <w:r w:rsidRPr="0027011C">
        <w:rPr>
          <w:rFonts w:ascii="Calibri" w:eastAsia="Calibri" w:hAnsi="Calibri" w:cs="Calibri"/>
          <w:lang w:eastAsia="it-IT"/>
        </w:rPr>
        <w:t xml:space="preserve">dal legale rappresentante dell’operatore economico;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  <w:r w:rsidRPr="0027011C">
        <w:rPr>
          <w:rFonts w:ascii="Calibri" w:eastAsia="Calibri" w:hAnsi="Calibri" w:cs="Calibri"/>
          <w:b/>
          <w:bCs/>
          <w:lang w:eastAsia="it-IT"/>
        </w:rPr>
        <w:t xml:space="preserve">- </w:t>
      </w:r>
      <w:r w:rsidRPr="0027011C">
        <w:rPr>
          <w:rFonts w:ascii="Calibri" w:eastAsia="Calibri" w:hAnsi="Calibri" w:cs="Calibri"/>
          <w:lang w:eastAsia="it-IT"/>
        </w:rPr>
        <w:t xml:space="preserve">nel caso di raggruppamenti temporanei, ATS,  consorzi ordinari, GEIE, costituiti o da costituirsi, dal legale rappresentante di tutti gli operatori economici che partecipano alla procedura; </w:t>
      </w:r>
    </w:p>
    <w:p w:rsidR="0027011C" w:rsidRPr="0027011C" w:rsidRDefault="0027011C" w:rsidP="002701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it-IT"/>
        </w:rPr>
      </w:pPr>
      <w:r w:rsidRPr="0027011C">
        <w:rPr>
          <w:rFonts w:ascii="Calibri" w:eastAsia="Calibri" w:hAnsi="Calibri" w:cs="Calibri"/>
          <w:b/>
          <w:bCs/>
          <w:lang w:eastAsia="it-IT"/>
        </w:rPr>
        <w:t xml:space="preserve">- </w:t>
      </w:r>
      <w:r w:rsidRPr="0027011C">
        <w:rPr>
          <w:rFonts w:ascii="Calibri" w:eastAsia="Calibri" w:hAnsi="Calibri" w:cs="Calibri"/>
          <w:lang w:eastAsia="it-IT"/>
        </w:rPr>
        <w:t xml:space="preserve">nel caso di aggregazioni di imprese di rete, dal legale rappresentante di ognuna delle imprese retiste, se l’intera rete partecipa, ovvero dall’organo comune e dalle singole imprese retiste indicate; </w:t>
      </w:r>
    </w:p>
    <w:p w:rsidR="0027011C" w:rsidRDefault="0027011C" w:rsidP="0027011C">
      <w:pPr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lang w:eastAsia="it-IT"/>
        </w:rPr>
      </w:pPr>
      <w:r w:rsidRPr="00DF06A9">
        <w:rPr>
          <w:rFonts w:ascii="Calibri" w:eastAsia="Calibri" w:hAnsi="Calibri" w:cs="Calibri"/>
          <w:b/>
          <w:bCs/>
          <w:lang w:eastAsia="it-IT"/>
        </w:rPr>
        <w:t xml:space="preserve">- </w:t>
      </w:r>
      <w:r w:rsidRPr="00DF06A9">
        <w:rPr>
          <w:rFonts w:ascii="Calibri" w:eastAsia="Calibri" w:hAnsi="Calibri" w:cs="Calibri"/>
          <w:lang w:eastAsia="it-IT"/>
        </w:rPr>
        <w:t xml:space="preserve">nel caso di consorzi cooperativi, di consorzi artigiani e di consorzi stabili, dal legale rappresentante del consorzio e dei consorziati per conto dei quali il consorzio concorre. </w:t>
      </w:r>
    </w:p>
    <w:p w:rsidR="0027011C" w:rsidRDefault="0027011C" w:rsidP="0027011C">
      <w:pPr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lang w:eastAsia="it-IT"/>
        </w:rPr>
      </w:pPr>
    </w:p>
    <w:p w:rsidR="00C8045B" w:rsidRPr="00C8045B" w:rsidRDefault="00C8045B" w:rsidP="0027011C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 w:rsidRPr="00C8045B">
        <w:rPr>
          <w:rFonts w:ascii="Calibri" w:eastAsia="Calibri" w:hAnsi="Calibri" w:cs="Calibri"/>
          <w:sz w:val="20"/>
          <w:szCs w:val="20"/>
        </w:rPr>
        <w:t>*****************</w:t>
      </w:r>
    </w:p>
    <w:p w:rsidR="00C8045B" w:rsidRPr="00C8045B" w:rsidRDefault="00C8045B" w:rsidP="00C8045B">
      <w:pPr>
        <w:spacing w:after="200"/>
        <w:rPr>
          <w:rFonts w:ascii="Calibri" w:eastAsia="Calibri" w:hAnsi="Calibri" w:cs="Calibri"/>
          <w:sz w:val="20"/>
          <w:szCs w:val="20"/>
        </w:rPr>
      </w:pPr>
      <w:r w:rsidRPr="00C8045B">
        <w:rPr>
          <w:rFonts w:ascii="Calibri" w:eastAsia="Calibri" w:hAnsi="Calibri" w:cs="Calibri"/>
          <w:sz w:val="20"/>
          <w:szCs w:val="20"/>
        </w:rPr>
        <w:t>Data, _____________</w:t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</w:r>
      <w:r w:rsidRPr="00C8045B">
        <w:rPr>
          <w:rFonts w:ascii="Calibri" w:eastAsia="Calibri" w:hAnsi="Calibri" w:cs="Calibri"/>
          <w:sz w:val="20"/>
          <w:szCs w:val="20"/>
        </w:rPr>
        <w:tab/>
        <w:t>Firma *</w:t>
      </w:r>
    </w:p>
    <w:p w:rsidR="00C8045B" w:rsidRPr="00C8045B" w:rsidRDefault="00C8045B" w:rsidP="00C8045B">
      <w:pPr>
        <w:spacing w:after="200"/>
        <w:rPr>
          <w:rFonts w:ascii="Calibri" w:eastAsia="Calibri" w:hAnsi="Calibri" w:cs="Calibri"/>
          <w:szCs w:val="24"/>
        </w:rPr>
      </w:pP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  <w:t>________________________</w:t>
      </w:r>
    </w:p>
    <w:p w:rsidR="00C8045B" w:rsidRPr="00C8045B" w:rsidRDefault="00C8045B" w:rsidP="00C8045B">
      <w:pPr>
        <w:spacing w:after="200"/>
        <w:rPr>
          <w:rFonts w:ascii="Calibri" w:eastAsia="Calibri" w:hAnsi="Calibri" w:cs="Calibri"/>
          <w:sz w:val="18"/>
          <w:szCs w:val="18"/>
        </w:rPr>
      </w:pP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Cs w:val="24"/>
        </w:rPr>
        <w:tab/>
      </w:r>
      <w:r w:rsidRPr="00C8045B">
        <w:rPr>
          <w:rFonts w:ascii="Calibri" w:eastAsia="Calibri" w:hAnsi="Calibri" w:cs="Calibri"/>
          <w:sz w:val="18"/>
          <w:szCs w:val="18"/>
        </w:rPr>
        <w:t>(*) Titolare, rappresentante legale, procuratore, ecc.</w:t>
      </w:r>
    </w:p>
    <w:p w:rsidR="00C8045B" w:rsidRPr="00C8045B" w:rsidRDefault="00C8045B" w:rsidP="00C8045B">
      <w:pPr>
        <w:spacing w:after="200"/>
        <w:rPr>
          <w:rFonts w:ascii="Calibri" w:eastAsia="Calibri" w:hAnsi="Calibri" w:cs="Calibri"/>
          <w:sz w:val="18"/>
          <w:szCs w:val="18"/>
        </w:rPr>
      </w:pPr>
    </w:p>
    <w:p w:rsidR="00C8045B" w:rsidRPr="0027011C" w:rsidRDefault="00C8045B" w:rsidP="0027011C">
      <w:pPr>
        <w:spacing w:after="200"/>
        <w:jc w:val="both"/>
        <w:rPr>
          <w:rFonts w:ascii="Calibri" w:eastAsia="Calibri" w:hAnsi="Calibri" w:cs="Calibri"/>
          <w:bCs/>
          <w:sz w:val="20"/>
          <w:szCs w:val="20"/>
        </w:rPr>
      </w:pPr>
      <w:r w:rsidRPr="00C8045B">
        <w:rPr>
          <w:rFonts w:ascii="Calibri" w:eastAsia="Calibri" w:hAnsi="Calibri" w:cs="Calibri"/>
          <w:sz w:val="18"/>
          <w:szCs w:val="18"/>
        </w:rPr>
        <w:t xml:space="preserve">Il </w:t>
      </w:r>
      <w:r w:rsidRPr="0027011C">
        <w:rPr>
          <w:rFonts w:ascii="Calibri" w:eastAsia="Calibri" w:hAnsi="Calibri" w:cs="Calibri"/>
          <w:sz w:val="20"/>
          <w:szCs w:val="20"/>
        </w:rPr>
        <w:t>trattamento dei dati riportati avverrà nel rispetto del D.Lgs. 196/2003 “Codice in materia di protezione dei dati personali</w:t>
      </w:r>
      <w:r w:rsidRPr="0027011C">
        <w:rPr>
          <w:rFonts w:ascii="Calibri" w:eastAsia="Calibri" w:hAnsi="Calibri" w:cs="Calibri"/>
          <w:b/>
          <w:sz w:val="20"/>
          <w:szCs w:val="20"/>
        </w:rPr>
        <w:t xml:space="preserve">” </w:t>
      </w:r>
      <w:r w:rsidRPr="0027011C">
        <w:rPr>
          <w:rFonts w:ascii="Calibri" w:eastAsia="Calibri" w:hAnsi="Calibri" w:cs="Calibri"/>
          <w:b/>
          <w:bCs/>
          <w:sz w:val="20"/>
          <w:szCs w:val="20"/>
        </w:rPr>
        <w:t>e del GDPR (Regolamento UE 2016/679).</w:t>
      </w:r>
    </w:p>
    <w:p w:rsidR="00C8045B" w:rsidRPr="0027011C" w:rsidRDefault="00C8045B" w:rsidP="0027011C">
      <w:pPr>
        <w:spacing w:after="200"/>
        <w:jc w:val="both"/>
        <w:rPr>
          <w:rFonts w:ascii="Calibri" w:eastAsia="Calibri" w:hAnsi="Calibri" w:cs="Times New Roman"/>
          <w:sz w:val="20"/>
          <w:szCs w:val="20"/>
        </w:rPr>
      </w:pPr>
      <w:r w:rsidRPr="0027011C">
        <w:rPr>
          <w:rFonts w:ascii="Calibri" w:eastAsia="Calibri" w:hAnsi="Calibri" w:cs="Calibri"/>
          <w:sz w:val="20"/>
          <w:szCs w:val="20"/>
        </w:rPr>
        <w:t xml:space="preserve">Titolare del trattamento è l’Azienda </w:t>
      </w:r>
      <w:r w:rsidR="00FC2BB0">
        <w:rPr>
          <w:rFonts w:ascii="Calibri" w:eastAsia="Calibri" w:hAnsi="Calibri" w:cs="Calibri"/>
          <w:sz w:val="20"/>
          <w:szCs w:val="20"/>
        </w:rPr>
        <w:t>s</w:t>
      </w:r>
      <w:r w:rsidRPr="0027011C">
        <w:rPr>
          <w:rFonts w:ascii="Calibri" w:eastAsia="Calibri" w:hAnsi="Calibri" w:cs="Calibri"/>
          <w:sz w:val="20"/>
          <w:szCs w:val="20"/>
        </w:rPr>
        <w:t xml:space="preserve">anitaria </w:t>
      </w:r>
      <w:r w:rsidR="00FC2BB0">
        <w:rPr>
          <w:rFonts w:ascii="Calibri" w:eastAsia="Calibri" w:hAnsi="Calibri" w:cs="Calibri"/>
          <w:sz w:val="20"/>
          <w:szCs w:val="20"/>
        </w:rPr>
        <w:t>F</w:t>
      </w:r>
      <w:r w:rsidRPr="0027011C">
        <w:rPr>
          <w:rFonts w:ascii="Calibri" w:eastAsia="Calibri" w:hAnsi="Calibri" w:cs="Calibri"/>
          <w:sz w:val="20"/>
          <w:szCs w:val="20"/>
        </w:rPr>
        <w:t>riuli Occidentale di Pordenone, Responsabile del Trattamento è il Direttore della S.C. Approvvigionamenti e gestione contratti fornitura beni e servizi</w:t>
      </w:r>
    </w:p>
    <w:p w:rsidR="00C8045B" w:rsidRPr="00C8045B" w:rsidRDefault="00C8045B" w:rsidP="00C8045B">
      <w:pPr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C8045B" w:rsidRPr="00C8045B" w:rsidRDefault="00C8045B" w:rsidP="00C8045B">
      <w:pPr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8045B">
        <w:rPr>
          <w:rFonts w:ascii="Calibri" w:eastAsia="Calibri" w:hAnsi="Calibri" w:cs="Calibri"/>
          <w:b/>
          <w:bCs/>
          <w:sz w:val="24"/>
          <w:szCs w:val="24"/>
        </w:rPr>
        <w:t>ALLEGA COPIA FOTOSTATICA DEL DOCUMENTO DI RICONOSCIMENTO</w:t>
      </w:r>
      <w:r w:rsidR="00662610">
        <w:rPr>
          <w:rFonts w:ascii="Calibri" w:eastAsia="Calibri" w:hAnsi="Calibri" w:cs="Calibri"/>
          <w:b/>
          <w:bCs/>
          <w:sz w:val="24"/>
          <w:szCs w:val="24"/>
        </w:rPr>
        <w:t xml:space="preserve"> IN CORSO DI VALIDITA’</w:t>
      </w:r>
    </w:p>
    <w:p w:rsidR="00C8045B" w:rsidRPr="00C8045B" w:rsidRDefault="00C8045B" w:rsidP="00C8045B"/>
    <w:sectPr w:rsidR="00C8045B" w:rsidRPr="00C8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98"/>
    <w:multiLevelType w:val="hybridMultilevel"/>
    <w:tmpl w:val="8E3ABBD4"/>
    <w:lvl w:ilvl="0" w:tplc="F8B4998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4390"/>
    <w:multiLevelType w:val="hybridMultilevel"/>
    <w:tmpl w:val="7BC001F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cs="Tahoma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E"/>
    <w:rsid w:val="000B5A8B"/>
    <w:rsid w:val="000F7392"/>
    <w:rsid w:val="0018625E"/>
    <w:rsid w:val="0027011C"/>
    <w:rsid w:val="002A4290"/>
    <w:rsid w:val="002D2AFE"/>
    <w:rsid w:val="003F173E"/>
    <w:rsid w:val="004C61EF"/>
    <w:rsid w:val="005159C4"/>
    <w:rsid w:val="00662610"/>
    <w:rsid w:val="0077508D"/>
    <w:rsid w:val="00921A05"/>
    <w:rsid w:val="0097139D"/>
    <w:rsid w:val="00A015FB"/>
    <w:rsid w:val="00AF37FB"/>
    <w:rsid w:val="00B31BC8"/>
    <w:rsid w:val="00C8045B"/>
    <w:rsid w:val="00E47062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4697-394B-4A52-9E8B-AF978667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3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3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Costella</dc:creator>
  <cp:lastModifiedBy>alessia.scotton</cp:lastModifiedBy>
  <cp:revision>4</cp:revision>
  <dcterms:created xsi:type="dcterms:W3CDTF">2020-11-03T10:59:00Z</dcterms:created>
  <dcterms:modified xsi:type="dcterms:W3CDTF">2020-11-03T16:22:00Z</dcterms:modified>
</cp:coreProperties>
</file>