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9ED" w:rsidRDefault="00BB29ED" w:rsidP="0054629E">
      <w:pPr>
        <w:tabs>
          <w:tab w:val="left" w:pos="5387"/>
        </w:tabs>
        <w:ind w:left="5670"/>
        <w:outlineLvl w:val="0"/>
        <w:rPr>
          <w:rFonts w:ascii="Calibri" w:hAnsi="Calibri"/>
          <w:b/>
          <w:sz w:val="22"/>
          <w:szCs w:val="22"/>
        </w:rPr>
      </w:pPr>
    </w:p>
    <w:p w:rsidR="00A07664" w:rsidRPr="00D8548F" w:rsidRDefault="00A07664" w:rsidP="0054629E">
      <w:pPr>
        <w:tabs>
          <w:tab w:val="left" w:pos="5387"/>
        </w:tabs>
        <w:ind w:left="5670"/>
        <w:outlineLvl w:val="0"/>
        <w:rPr>
          <w:rFonts w:ascii="Calibri" w:hAnsi="Calibri"/>
          <w:b/>
          <w:sz w:val="22"/>
          <w:szCs w:val="22"/>
        </w:rPr>
      </w:pPr>
      <w:r w:rsidRPr="00D8548F">
        <w:rPr>
          <w:rFonts w:ascii="Calibri" w:hAnsi="Calibri"/>
          <w:b/>
          <w:sz w:val="22"/>
          <w:szCs w:val="22"/>
        </w:rPr>
        <w:t xml:space="preserve">All’ </w:t>
      </w:r>
      <w:r w:rsidR="0054629E" w:rsidRPr="00D8548F">
        <w:rPr>
          <w:rFonts w:ascii="Calibri" w:hAnsi="Calibri"/>
          <w:b/>
          <w:sz w:val="22"/>
          <w:szCs w:val="22"/>
        </w:rPr>
        <w:t xml:space="preserve">Azienda </w:t>
      </w:r>
      <w:r w:rsidR="00807D63">
        <w:rPr>
          <w:rFonts w:ascii="Calibri" w:hAnsi="Calibri"/>
          <w:b/>
          <w:sz w:val="22"/>
          <w:szCs w:val="22"/>
        </w:rPr>
        <w:t>s</w:t>
      </w:r>
      <w:r w:rsidR="0054629E" w:rsidRPr="00D8548F">
        <w:rPr>
          <w:rFonts w:ascii="Calibri" w:hAnsi="Calibri"/>
          <w:b/>
          <w:sz w:val="22"/>
          <w:szCs w:val="22"/>
        </w:rPr>
        <w:t>anitaria Friuli Occidentale</w:t>
      </w:r>
    </w:p>
    <w:p w:rsidR="00A07664" w:rsidRPr="00D8548F" w:rsidRDefault="00F02C19" w:rsidP="0054629E">
      <w:pPr>
        <w:tabs>
          <w:tab w:val="left" w:pos="5387"/>
        </w:tabs>
        <w:ind w:left="5670"/>
        <w:outlineLvl w:val="0"/>
        <w:rPr>
          <w:rFonts w:ascii="Calibri" w:hAnsi="Calibri"/>
          <w:b/>
          <w:sz w:val="22"/>
          <w:szCs w:val="22"/>
        </w:rPr>
      </w:pPr>
      <w:r w:rsidRPr="00D8548F">
        <w:rPr>
          <w:rFonts w:ascii="Calibri" w:hAnsi="Calibri"/>
          <w:b/>
          <w:sz w:val="22"/>
          <w:szCs w:val="22"/>
          <w:u w:val="single"/>
        </w:rPr>
        <w:t>Sede operativa</w:t>
      </w:r>
      <w:r w:rsidRPr="00D8548F">
        <w:rPr>
          <w:rFonts w:ascii="Calibri" w:hAnsi="Calibri"/>
          <w:b/>
          <w:sz w:val="22"/>
          <w:szCs w:val="22"/>
        </w:rPr>
        <w:t>:</w:t>
      </w:r>
    </w:p>
    <w:p w:rsidR="00A07664" w:rsidRPr="00D8548F" w:rsidRDefault="00A07664" w:rsidP="0054629E">
      <w:pPr>
        <w:tabs>
          <w:tab w:val="left" w:pos="5387"/>
        </w:tabs>
        <w:ind w:left="5670"/>
        <w:outlineLvl w:val="0"/>
        <w:rPr>
          <w:rFonts w:ascii="Calibri" w:hAnsi="Calibri"/>
          <w:b/>
          <w:sz w:val="22"/>
          <w:szCs w:val="22"/>
        </w:rPr>
      </w:pPr>
      <w:r w:rsidRPr="00D8548F">
        <w:rPr>
          <w:rFonts w:ascii="Calibri" w:hAnsi="Calibri"/>
          <w:b/>
          <w:sz w:val="22"/>
          <w:szCs w:val="22"/>
        </w:rPr>
        <w:t>Via Montereale n. 24</w:t>
      </w:r>
    </w:p>
    <w:p w:rsidR="00A07664" w:rsidRPr="00D8548F" w:rsidRDefault="00A07664" w:rsidP="0054629E">
      <w:pPr>
        <w:autoSpaceDE w:val="0"/>
        <w:autoSpaceDN w:val="0"/>
        <w:adjustRightInd w:val="0"/>
        <w:ind w:left="5670"/>
        <w:rPr>
          <w:rFonts w:ascii="Calibri" w:hAnsi="Calibri"/>
          <w:b/>
          <w:bCs/>
          <w:sz w:val="22"/>
          <w:szCs w:val="22"/>
        </w:rPr>
      </w:pPr>
      <w:r w:rsidRPr="00D8548F">
        <w:rPr>
          <w:rFonts w:ascii="Calibri" w:hAnsi="Calibri"/>
          <w:b/>
          <w:sz w:val="22"/>
          <w:szCs w:val="22"/>
          <w:u w:val="single"/>
        </w:rPr>
        <w:t>33170</w:t>
      </w:r>
      <w:r w:rsidRPr="00D8548F">
        <w:rPr>
          <w:rFonts w:ascii="Calibri" w:hAnsi="Calibri"/>
          <w:b/>
          <w:sz w:val="22"/>
          <w:szCs w:val="22"/>
        </w:rPr>
        <w:t xml:space="preserve"> - </w:t>
      </w:r>
      <w:r w:rsidRPr="00D8548F">
        <w:rPr>
          <w:rFonts w:ascii="Calibri" w:hAnsi="Calibri"/>
          <w:b/>
          <w:sz w:val="22"/>
          <w:szCs w:val="22"/>
          <w:u w:val="single"/>
        </w:rPr>
        <w:t>PORDENONE</w:t>
      </w:r>
    </w:p>
    <w:p w:rsidR="00CC533A" w:rsidRDefault="00CC533A" w:rsidP="00CC533A">
      <w:pPr>
        <w:jc w:val="center"/>
        <w:rPr>
          <w:rFonts w:ascii="Calibri" w:hAnsi="Calibri" w:cs="Calibri Light"/>
          <w:b/>
        </w:rPr>
      </w:pPr>
    </w:p>
    <w:p w:rsidR="00055C8F" w:rsidRPr="00055C8F" w:rsidRDefault="00055C8F" w:rsidP="00CC533A">
      <w:pPr>
        <w:jc w:val="center"/>
        <w:rPr>
          <w:rFonts w:ascii="Calibri" w:hAnsi="Calibri" w:cs="Calibri Light"/>
          <w:b/>
        </w:rPr>
      </w:pPr>
    </w:p>
    <w:p w:rsidR="00BB29ED" w:rsidRPr="00055C8F" w:rsidRDefault="00BB29ED" w:rsidP="00415F20">
      <w:pPr>
        <w:jc w:val="center"/>
        <w:rPr>
          <w:rFonts w:ascii="Calibri" w:hAnsi="Calibri" w:cs="Calibri Light"/>
          <w:b/>
        </w:rPr>
      </w:pPr>
      <w:r w:rsidRPr="00055C8F">
        <w:rPr>
          <w:rFonts w:ascii="Calibri" w:hAnsi="Calibri" w:cs="Calibri Light"/>
          <w:b/>
        </w:rPr>
        <w:t>RIEPILOGO OFFERTA TECNICA E DICHIARAZIONE DI COMPATIBILIT</w:t>
      </w:r>
      <w:r w:rsidR="00077B88" w:rsidRPr="00055C8F">
        <w:rPr>
          <w:rFonts w:ascii="Calibri" w:hAnsi="Calibri" w:cs="Calibri Light"/>
          <w:b/>
        </w:rPr>
        <w:t xml:space="preserve">À </w:t>
      </w:r>
      <w:r w:rsidRPr="00055C8F">
        <w:rPr>
          <w:rFonts w:ascii="Calibri" w:hAnsi="Calibri" w:cs="Calibri Light"/>
          <w:b/>
        </w:rPr>
        <w:t>TECNICA</w:t>
      </w:r>
    </w:p>
    <w:p w:rsidR="004066E1" w:rsidRPr="00807A34" w:rsidRDefault="004066E1" w:rsidP="004066E1">
      <w:pPr>
        <w:jc w:val="center"/>
        <w:rPr>
          <w:rFonts w:ascii="Calibri" w:hAnsi="Calibri" w:cs="Calibri Light"/>
          <w:b/>
          <w:sz w:val="22"/>
          <w:szCs w:val="22"/>
        </w:rPr>
      </w:pPr>
      <w:r>
        <w:rPr>
          <w:rFonts w:ascii="Calibri" w:hAnsi="Calibri" w:cs="Calibri Light"/>
          <w:b/>
          <w:sz w:val="22"/>
          <w:szCs w:val="22"/>
        </w:rPr>
        <w:t>RDO APERTA MEPA N. 2952554</w:t>
      </w:r>
    </w:p>
    <w:p w:rsidR="004066E1" w:rsidRDefault="004066E1" w:rsidP="004066E1">
      <w:pPr>
        <w:tabs>
          <w:tab w:val="center" w:pos="5233"/>
          <w:tab w:val="left" w:pos="6507"/>
        </w:tabs>
        <w:ind w:left="284" w:hanging="142"/>
        <w:jc w:val="center"/>
        <w:rPr>
          <w:rFonts w:ascii="Calibri" w:hAnsi="Calibri" w:cs="Calibri Light"/>
          <w:b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4066E1" w:rsidRPr="00711D42" w:rsidTr="00BC7881">
        <w:tc>
          <w:tcPr>
            <w:tcW w:w="10585" w:type="dxa"/>
            <w:shd w:val="clear" w:color="auto" w:fill="auto"/>
          </w:tcPr>
          <w:p w:rsidR="004066E1" w:rsidRPr="00711D42" w:rsidRDefault="004066E1" w:rsidP="00BC7881">
            <w:pPr>
              <w:tabs>
                <w:tab w:val="center" w:pos="5233"/>
                <w:tab w:val="left" w:pos="6507"/>
              </w:tabs>
              <w:ind w:left="-108"/>
              <w:jc w:val="center"/>
              <w:rPr>
                <w:rFonts w:ascii="Calibri" w:hAnsi="Calibri" w:cs="Calibri Light"/>
                <w:bCs/>
                <w:sz w:val="22"/>
                <w:szCs w:val="22"/>
              </w:rPr>
            </w:pPr>
            <w:r w:rsidRPr="00711D42">
              <w:rPr>
                <w:rFonts w:ascii="Calibri" w:hAnsi="Calibri" w:cs="Calibri Light"/>
                <w:bCs/>
                <w:sz w:val="22"/>
                <w:szCs w:val="22"/>
              </w:rPr>
              <w:t>Indagine di mercato volta all’affidamento</w:t>
            </w:r>
            <w:r>
              <w:rPr>
                <w:rFonts w:ascii="Calibri" w:hAnsi="Calibri" w:cs="Calibri Light"/>
                <w:bCs/>
                <w:sz w:val="22"/>
                <w:szCs w:val="22"/>
              </w:rPr>
              <w:t xml:space="preserve"> diretto</w:t>
            </w:r>
            <w:r w:rsidRPr="00711D42">
              <w:rPr>
                <w:rFonts w:ascii="Calibri" w:hAnsi="Calibri" w:cs="Calibri Light"/>
                <w:bCs/>
                <w:sz w:val="22"/>
                <w:szCs w:val="22"/>
              </w:rPr>
              <w:t xml:space="preserve">, ex art.1, comma 2, </w:t>
            </w:r>
            <w:proofErr w:type="spellStart"/>
            <w:proofErr w:type="gramStart"/>
            <w:r w:rsidRPr="00711D42">
              <w:rPr>
                <w:rFonts w:ascii="Calibri" w:hAnsi="Calibri" w:cs="Calibri Light"/>
                <w:bCs/>
                <w:sz w:val="22"/>
                <w:szCs w:val="22"/>
              </w:rPr>
              <w:t>lett.a</w:t>
            </w:r>
            <w:proofErr w:type="spellEnd"/>
            <w:proofErr w:type="gramEnd"/>
            <w:r w:rsidRPr="00711D42">
              <w:rPr>
                <w:rFonts w:ascii="Calibri" w:hAnsi="Calibri" w:cs="Calibri Light"/>
                <w:bCs/>
                <w:sz w:val="22"/>
                <w:szCs w:val="22"/>
              </w:rPr>
              <w:t xml:space="preserve">), </w:t>
            </w:r>
            <w:r>
              <w:rPr>
                <w:rFonts w:ascii="Calibri" w:hAnsi="Calibri" w:cs="Calibri Light"/>
                <w:bCs/>
                <w:sz w:val="22"/>
                <w:szCs w:val="22"/>
              </w:rPr>
              <w:t xml:space="preserve">L.120/2020 </w:t>
            </w:r>
            <w:r w:rsidRPr="00711D42">
              <w:rPr>
                <w:rFonts w:ascii="Calibri" w:hAnsi="Calibri" w:cs="Calibri Light"/>
                <w:bCs/>
                <w:sz w:val="22"/>
                <w:szCs w:val="22"/>
              </w:rPr>
              <w:t xml:space="preserve">e </w:t>
            </w:r>
            <w:proofErr w:type="spellStart"/>
            <w:r w:rsidRPr="00711D42">
              <w:rPr>
                <w:rFonts w:ascii="Calibri" w:hAnsi="Calibri" w:cs="Calibri Light"/>
                <w:bCs/>
                <w:sz w:val="22"/>
                <w:szCs w:val="22"/>
              </w:rPr>
              <w:t>s.m.i.</w:t>
            </w:r>
            <w:proofErr w:type="spellEnd"/>
            <w:r w:rsidRPr="00711D42">
              <w:rPr>
                <w:rFonts w:ascii="Calibri" w:hAnsi="Calibri" w:cs="Calibri Light"/>
                <w:bCs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 Light"/>
                <w:bCs/>
                <w:sz w:val="22"/>
                <w:szCs w:val="22"/>
              </w:rPr>
              <w:t xml:space="preserve">della fornitura </w:t>
            </w:r>
            <w:r w:rsidRPr="00711D42">
              <w:rPr>
                <w:rFonts w:ascii="Calibri" w:hAnsi="Calibri" w:cs="Calibri Light"/>
                <w:bCs/>
                <w:sz w:val="22"/>
                <w:szCs w:val="22"/>
              </w:rPr>
              <w:t xml:space="preserve">di </w:t>
            </w:r>
            <w:r w:rsidRPr="004A54B2">
              <w:rPr>
                <w:rFonts w:ascii="Calibri" w:hAnsi="Calibri" w:cs="Calibri Light"/>
                <w:bCs/>
                <w:i/>
                <w:sz w:val="22"/>
                <w:szCs w:val="22"/>
              </w:rPr>
              <w:t>“</w:t>
            </w:r>
            <w:r>
              <w:rPr>
                <w:rFonts w:ascii="Calibri" w:hAnsi="Calibri" w:cs="Calibri Light"/>
                <w:bCs/>
                <w:i/>
                <w:sz w:val="22"/>
                <w:szCs w:val="22"/>
              </w:rPr>
              <w:t>Misuratori di pressione digitale automatizzati</w:t>
            </w:r>
            <w:r w:rsidRPr="004A54B2">
              <w:rPr>
                <w:rFonts w:ascii="Calibri" w:hAnsi="Calibri" w:cs="Calibri Light"/>
                <w:bCs/>
                <w:i/>
                <w:sz w:val="22"/>
                <w:szCs w:val="22"/>
              </w:rPr>
              <w:t>”</w:t>
            </w:r>
            <w:r>
              <w:rPr>
                <w:rFonts w:ascii="Calibri" w:hAnsi="Calibri" w:cs="Calibri Light"/>
                <w:bCs/>
                <w:i/>
                <w:sz w:val="22"/>
                <w:szCs w:val="22"/>
              </w:rPr>
              <w:t xml:space="preserve"> </w:t>
            </w:r>
            <w:r w:rsidRPr="004A54B2">
              <w:rPr>
                <w:rFonts w:ascii="Calibri" w:hAnsi="Calibri" w:cs="Calibri Light"/>
                <w:bCs/>
                <w:i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 Light"/>
                <w:bCs/>
                <w:sz w:val="22"/>
                <w:szCs w:val="22"/>
              </w:rPr>
              <w:t>per 48</w:t>
            </w:r>
            <w:r w:rsidRPr="00711D42">
              <w:rPr>
                <w:rFonts w:ascii="Calibri" w:hAnsi="Calibri" w:cs="Calibri Light"/>
                <w:bCs/>
                <w:sz w:val="22"/>
                <w:szCs w:val="22"/>
              </w:rPr>
              <w:t xml:space="preserve"> mesi</w:t>
            </w:r>
          </w:p>
        </w:tc>
      </w:tr>
    </w:tbl>
    <w:p w:rsidR="004066E1" w:rsidRPr="00E66E13" w:rsidRDefault="004066E1" w:rsidP="004066E1">
      <w:pPr>
        <w:jc w:val="center"/>
        <w:rPr>
          <w:rFonts w:ascii="Calibri" w:hAnsi="Calibri" w:cs="Calibri Light"/>
          <w:b/>
          <w:sz w:val="22"/>
          <w:szCs w:val="22"/>
        </w:rPr>
      </w:pPr>
      <w:r w:rsidRPr="00E66E13">
        <w:rPr>
          <w:rFonts w:ascii="Calibri" w:hAnsi="Calibri" w:cs="Calibri Light"/>
          <w:b/>
          <w:sz w:val="22"/>
          <w:szCs w:val="22"/>
        </w:rPr>
        <w:t>CIG:</w:t>
      </w:r>
      <w:r>
        <w:rPr>
          <w:rFonts w:ascii="Calibri" w:eastAsia="Times New Roman" w:hAnsi="Calibri"/>
          <w:bCs/>
          <w:sz w:val="22"/>
          <w:szCs w:val="22"/>
        </w:rPr>
        <w:t xml:space="preserve"> 9092399504</w:t>
      </w:r>
    </w:p>
    <w:p w:rsidR="00885C3D" w:rsidRPr="006D7F71" w:rsidRDefault="00885C3D" w:rsidP="00885C3D">
      <w:pPr>
        <w:jc w:val="both"/>
        <w:rPr>
          <w:rFonts w:ascii="Calibri" w:hAnsi="Calibri"/>
          <w:sz w:val="22"/>
          <w:szCs w:val="22"/>
        </w:rPr>
      </w:pPr>
    </w:p>
    <w:p w:rsidR="00885C3D" w:rsidRPr="006D7F71" w:rsidRDefault="00885C3D" w:rsidP="00885C3D">
      <w:pPr>
        <w:jc w:val="both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Il/la sottoscritto/a______________________________________________________________</w:t>
      </w:r>
      <w:r w:rsidR="0054629E" w:rsidRPr="006D7F71">
        <w:rPr>
          <w:rFonts w:ascii="Calibri" w:hAnsi="Calibri"/>
          <w:sz w:val="22"/>
          <w:szCs w:val="22"/>
        </w:rPr>
        <w:t>___________</w:t>
      </w:r>
    </w:p>
    <w:p w:rsidR="00885C3D" w:rsidRPr="006D7F71" w:rsidRDefault="00885C3D" w:rsidP="00885C3D">
      <w:pPr>
        <w:tabs>
          <w:tab w:val="right" w:leader="underscore" w:pos="5670"/>
          <w:tab w:val="right" w:leader="underscore" w:pos="9639"/>
        </w:tabs>
        <w:jc w:val="both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 xml:space="preserve">nato/a </w:t>
      </w:r>
      <w:proofErr w:type="spellStart"/>
      <w:r w:rsidRPr="006D7F71">
        <w:rPr>
          <w:rFonts w:ascii="Calibri" w:hAnsi="Calibri"/>
          <w:sz w:val="22"/>
          <w:szCs w:val="22"/>
        </w:rPr>
        <w:t>a</w:t>
      </w:r>
      <w:proofErr w:type="spellEnd"/>
      <w:r w:rsidRPr="006D7F71">
        <w:rPr>
          <w:rFonts w:ascii="Calibri" w:hAnsi="Calibri"/>
          <w:sz w:val="22"/>
          <w:szCs w:val="22"/>
        </w:rPr>
        <w:tab/>
        <w:t>il</w:t>
      </w:r>
      <w:r w:rsidRPr="006D7F71">
        <w:rPr>
          <w:rFonts w:ascii="Calibri" w:hAnsi="Calibri"/>
          <w:sz w:val="22"/>
          <w:szCs w:val="22"/>
        </w:rPr>
        <w:tab/>
      </w:r>
    </w:p>
    <w:p w:rsidR="00885C3D" w:rsidRPr="006D7F71" w:rsidRDefault="00885C3D" w:rsidP="00885C3D">
      <w:pPr>
        <w:tabs>
          <w:tab w:val="right" w:leader="underscore" w:pos="4111"/>
          <w:tab w:val="left" w:leader="underscore" w:pos="5103"/>
          <w:tab w:val="right" w:leader="underscore" w:pos="9639"/>
        </w:tabs>
        <w:jc w:val="both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in qualità di</w:t>
      </w:r>
      <w:r w:rsidRPr="006D7F71">
        <w:rPr>
          <w:rFonts w:ascii="Calibri" w:hAnsi="Calibri"/>
          <w:sz w:val="22"/>
          <w:szCs w:val="22"/>
        </w:rPr>
        <w:tab/>
      </w:r>
    </w:p>
    <w:p w:rsidR="00851F26" w:rsidRPr="006D7F71" w:rsidRDefault="00885C3D" w:rsidP="00885C3D">
      <w:pPr>
        <w:tabs>
          <w:tab w:val="left" w:leader="underscore" w:pos="5103"/>
          <w:tab w:val="right" w:leader="underscore" w:pos="6379"/>
          <w:tab w:val="right" w:leader="underscore" w:pos="9639"/>
        </w:tabs>
        <w:jc w:val="both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della Ditta/Società</w:t>
      </w:r>
      <w:r w:rsidRPr="006D7F71">
        <w:rPr>
          <w:rFonts w:ascii="Calibri" w:hAnsi="Calibri"/>
          <w:sz w:val="22"/>
          <w:szCs w:val="22"/>
        </w:rPr>
        <w:tab/>
      </w:r>
    </w:p>
    <w:p w:rsidR="00851F26" w:rsidRPr="006D7F71" w:rsidRDefault="00885C3D" w:rsidP="00885C3D">
      <w:pPr>
        <w:tabs>
          <w:tab w:val="left" w:leader="underscore" w:pos="5103"/>
          <w:tab w:val="right" w:leader="underscore" w:pos="6379"/>
          <w:tab w:val="right" w:leader="underscore" w:pos="9639"/>
        </w:tabs>
        <w:jc w:val="both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avente sede legale in</w:t>
      </w:r>
      <w:r w:rsidRPr="006D7F71">
        <w:rPr>
          <w:rFonts w:ascii="Calibri" w:hAnsi="Calibri"/>
          <w:sz w:val="22"/>
          <w:szCs w:val="22"/>
        </w:rPr>
        <w:tab/>
      </w:r>
      <w:proofErr w:type="spellStart"/>
      <w:r w:rsidR="00851F26" w:rsidRPr="006D7F71">
        <w:rPr>
          <w:rFonts w:ascii="Calibri" w:hAnsi="Calibri"/>
          <w:sz w:val="22"/>
          <w:szCs w:val="22"/>
        </w:rPr>
        <w:t>cap</w:t>
      </w:r>
      <w:proofErr w:type="spellEnd"/>
      <w:r w:rsidR="00851F26" w:rsidRPr="006D7F71">
        <w:rPr>
          <w:rFonts w:ascii="Calibri" w:hAnsi="Calibri"/>
          <w:sz w:val="22"/>
          <w:szCs w:val="22"/>
        </w:rPr>
        <w:t xml:space="preserve"> ________ via ______________________</w:t>
      </w:r>
    </w:p>
    <w:p w:rsidR="00885C3D" w:rsidRPr="006D7F71" w:rsidRDefault="00885C3D" w:rsidP="00885C3D">
      <w:pPr>
        <w:tabs>
          <w:tab w:val="left" w:leader="underscore" w:pos="5103"/>
          <w:tab w:val="right" w:leader="underscore" w:pos="6379"/>
          <w:tab w:val="right" w:leader="underscore" w:pos="9639"/>
        </w:tabs>
        <w:jc w:val="both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C.F.____________________________________ e P.IVA</w:t>
      </w:r>
      <w:r w:rsidRPr="006D7F71">
        <w:rPr>
          <w:rFonts w:ascii="Calibri" w:hAnsi="Calibri"/>
          <w:sz w:val="22"/>
          <w:szCs w:val="22"/>
        </w:rPr>
        <w:tab/>
      </w:r>
      <w:r w:rsidR="00851F26" w:rsidRPr="006D7F71">
        <w:rPr>
          <w:rFonts w:ascii="Calibri" w:hAnsi="Calibri"/>
          <w:sz w:val="22"/>
          <w:szCs w:val="22"/>
        </w:rPr>
        <w:t>____________________________________</w:t>
      </w:r>
    </w:p>
    <w:p w:rsidR="00791C30" w:rsidRPr="006D7F71" w:rsidRDefault="00791C30" w:rsidP="00AD64C9">
      <w:pPr>
        <w:jc w:val="both"/>
        <w:rPr>
          <w:rFonts w:ascii="Calibri" w:hAnsi="Calibri"/>
          <w:sz w:val="22"/>
          <w:szCs w:val="22"/>
        </w:rPr>
      </w:pPr>
    </w:p>
    <w:p w:rsidR="00807D63" w:rsidRPr="006D7F71" w:rsidRDefault="00807D63" w:rsidP="00AD64C9">
      <w:pPr>
        <w:jc w:val="both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ai sensi degli artt. 46 e 47 del D.P.R.  28.12.2000, n. 445, e consapevole delle sanzioni previste dall'art. 76 dello stesso D.P.R. cit. per le ipotesi di falsità in atti e dichiarazioni mendaci nonché delle conseguenze di cui all'art. 75, comma 1, della normativa sopra indicata e in applicazione della normativa vigente in materia di appalti pubblici (</w:t>
      </w:r>
      <w:proofErr w:type="spellStart"/>
      <w:r w:rsidRPr="006D7F71">
        <w:rPr>
          <w:rFonts w:ascii="Calibri" w:hAnsi="Calibri"/>
          <w:sz w:val="22"/>
          <w:szCs w:val="22"/>
        </w:rPr>
        <w:t>D.Lgs.</w:t>
      </w:r>
      <w:proofErr w:type="spellEnd"/>
      <w:r w:rsidRPr="006D7F71">
        <w:rPr>
          <w:rFonts w:ascii="Calibri" w:hAnsi="Calibri"/>
          <w:sz w:val="22"/>
          <w:szCs w:val="22"/>
        </w:rPr>
        <w:t xml:space="preserve"> n. 50/2016 e </w:t>
      </w:r>
      <w:proofErr w:type="spellStart"/>
      <w:r w:rsidRPr="006D7F71">
        <w:rPr>
          <w:rFonts w:ascii="Calibri" w:hAnsi="Calibri"/>
          <w:sz w:val="22"/>
          <w:szCs w:val="22"/>
        </w:rPr>
        <w:t>s.m.i.</w:t>
      </w:r>
      <w:proofErr w:type="spellEnd"/>
      <w:r w:rsidRPr="006D7F71">
        <w:rPr>
          <w:rFonts w:ascii="Calibri" w:hAnsi="Calibri"/>
          <w:sz w:val="22"/>
          <w:szCs w:val="22"/>
        </w:rPr>
        <w:t>)</w:t>
      </w:r>
    </w:p>
    <w:p w:rsidR="00807D63" w:rsidRPr="006D7F71" w:rsidRDefault="00807D63" w:rsidP="00AD64C9">
      <w:pPr>
        <w:rPr>
          <w:rFonts w:ascii="Calibri" w:hAnsi="Calibri"/>
          <w:sz w:val="22"/>
          <w:szCs w:val="22"/>
        </w:rPr>
      </w:pPr>
    </w:p>
    <w:p w:rsidR="00D2753C" w:rsidRPr="006D7F71" w:rsidRDefault="00D2753C" w:rsidP="00885C3D">
      <w:pPr>
        <w:jc w:val="center"/>
        <w:rPr>
          <w:rFonts w:ascii="Calibri" w:hAnsi="Calibri"/>
          <w:b/>
          <w:bCs/>
          <w:spacing w:val="20"/>
          <w:kern w:val="20"/>
          <w:sz w:val="28"/>
          <w:szCs w:val="28"/>
        </w:rPr>
      </w:pPr>
      <w:r w:rsidRPr="006D7F71">
        <w:rPr>
          <w:rFonts w:ascii="Calibri" w:hAnsi="Calibri"/>
          <w:b/>
          <w:bCs/>
          <w:spacing w:val="20"/>
          <w:kern w:val="20"/>
          <w:sz w:val="28"/>
          <w:szCs w:val="28"/>
        </w:rPr>
        <w:t>OFFRE</w:t>
      </w:r>
    </w:p>
    <w:p w:rsidR="00D2753C" w:rsidRPr="006D7F71" w:rsidRDefault="00D2753C" w:rsidP="00885C3D">
      <w:pPr>
        <w:jc w:val="center"/>
        <w:rPr>
          <w:rFonts w:ascii="Calibri" w:hAnsi="Calibri"/>
          <w:b/>
          <w:bCs/>
          <w:spacing w:val="20"/>
          <w:kern w:val="2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6"/>
        <w:gridCol w:w="3961"/>
        <w:gridCol w:w="2158"/>
        <w:gridCol w:w="3059"/>
      </w:tblGrid>
      <w:tr w:rsidR="009D1F6D" w:rsidRPr="006D7F71" w:rsidTr="009E7A2C">
        <w:trPr>
          <w:trHeight w:val="395"/>
        </w:trPr>
        <w:tc>
          <w:tcPr>
            <w:tcW w:w="343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9D1F6D" w:rsidRPr="006D7F71" w:rsidRDefault="009D1F6D" w:rsidP="00E718F0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D7F71">
              <w:rPr>
                <w:rFonts w:ascii="Calibri" w:hAnsi="Calibri"/>
                <w:b/>
                <w:i/>
                <w:sz w:val="22"/>
                <w:szCs w:val="22"/>
              </w:rPr>
              <w:t>Voce</w:t>
            </w:r>
          </w:p>
        </w:tc>
        <w:tc>
          <w:tcPr>
            <w:tcW w:w="2010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9D1F6D" w:rsidRPr="00BB63A6" w:rsidRDefault="00E52D1D" w:rsidP="00E30D7A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>
              <w:rPr>
                <w:rFonts w:ascii="Calibri" w:hAnsi="Calibri"/>
                <w:b/>
                <w:i/>
                <w:sz w:val="22"/>
                <w:szCs w:val="22"/>
              </w:rPr>
              <w:t>Descrizione del prodotto di riferimento</w:t>
            </w:r>
          </w:p>
        </w:tc>
        <w:tc>
          <w:tcPr>
            <w:tcW w:w="1095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9D1F6D" w:rsidRPr="006D7F71" w:rsidRDefault="009D1F6D" w:rsidP="00E718F0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D7F71">
              <w:rPr>
                <w:rFonts w:ascii="Calibri" w:hAnsi="Calibri"/>
                <w:b/>
                <w:i/>
                <w:sz w:val="22"/>
                <w:szCs w:val="22"/>
              </w:rPr>
              <w:t>Nome commerciale</w:t>
            </w:r>
          </w:p>
          <w:p w:rsidR="009D1F6D" w:rsidRPr="006D7F71" w:rsidRDefault="009D1F6D" w:rsidP="00E718F0">
            <w:pPr>
              <w:jc w:val="center"/>
              <w:rPr>
                <w:rFonts w:ascii="Calibri" w:hAnsi="Calibri"/>
                <w:b/>
                <w:i/>
                <w:sz w:val="22"/>
                <w:szCs w:val="22"/>
                <w:highlight w:val="yellow"/>
              </w:rPr>
            </w:pPr>
            <w:r w:rsidRPr="006D7F71">
              <w:rPr>
                <w:rFonts w:ascii="Calibri" w:hAnsi="Calibri"/>
                <w:b/>
                <w:i/>
                <w:sz w:val="22"/>
                <w:szCs w:val="22"/>
              </w:rPr>
              <w:t>prodotto offerto</w:t>
            </w:r>
          </w:p>
        </w:tc>
        <w:tc>
          <w:tcPr>
            <w:tcW w:w="1552" w:type="pct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9D1F6D" w:rsidRPr="006D7F71" w:rsidRDefault="009D1F6D" w:rsidP="00E718F0">
            <w:pPr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6D7F71">
              <w:rPr>
                <w:rFonts w:ascii="Calibri" w:hAnsi="Calibri"/>
                <w:b/>
                <w:i/>
                <w:sz w:val="22"/>
                <w:szCs w:val="22"/>
              </w:rPr>
              <w:t>Codice prodotto offerto</w:t>
            </w:r>
          </w:p>
        </w:tc>
      </w:tr>
      <w:tr w:rsidR="009E7A2C" w:rsidRPr="006D7F71" w:rsidTr="00055C8F">
        <w:trPr>
          <w:trHeight w:val="700"/>
        </w:trPr>
        <w:tc>
          <w:tcPr>
            <w:tcW w:w="343" w:type="pct"/>
            <w:vAlign w:val="center"/>
          </w:tcPr>
          <w:p w:rsidR="009E7A2C" w:rsidRPr="00680FC1" w:rsidRDefault="004066E1" w:rsidP="009E7A2C">
            <w:pPr>
              <w:widowControl/>
              <w:suppressAutoHyphens w:val="0"/>
              <w:jc w:val="center"/>
              <w:rPr>
                <w:rFonts w:ascii="Calibri" w:eastAsia="Times New Roman" w:hAnsi="Calibri"/>
                <w:color w:val="000000"/>
                <w:kern w:val="0"/>
                <w:sz w:val="16"/>
                <w:szCs w:val="16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16"/>
                <w:szCs w:val="16"/>
              </w:rPr>
              <w:t>a</w:t>
            </w:r>
            <w:r w:rsidR="009E7A2C" w:rsidRPr="00680FC1">
              <w:rPr>
                <w:rFonts w:ascii="Calibri" w:eastAsia="Times New Roman" w:hAnsi="Calibri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A2C" w:rsidRPr="0068416D" w:rsidRDefault="004066E1" w:rsidP="0068416D">
            <w:pPr>
              <w:jc w:val="both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proofErr w:type="gramStart"/>
            <w:r w:rsidRPr="0068416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Misuratore di pressione digitale completamente automatizzato con metodo di misurazione oscillometrico per misurazione pressione sistolica, d</w:t>
            </w:r>
            <w:proofErr w:type="gramEnd"/>
            <w:r w:rsidRPr="0068416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 xml:space="preserve">iastolica e frequenza del battito cardiaco. </w:t>
            </w:r>
            <w:r w:rsidRPr="0068416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u w:val="single"/>
              </w:rPr>
              <w:t xml:space="preserve">Completo di bracciale misura </w:t>
            </w:r>
            <w:proofErr w:type="gramStart"/>
            <w:r w:rsidRPr="0068416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u w:val="single"/>
              </w:rPr>
              <w:t>adulto separabile e sanificabile</w:t>
            </w:r>
            <w:proofErr w:type="gramEnd"/>
            <w:r w:rsidRPr="0068416D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u w:val="single"/>
              </w:rPr>
              <w:t xml:space="preserve"> e trasformatore di rete.</w:t>
            </w:r>
          </w:p>
        </w:tc>
        <w:tc>
          <w:tcPr>
            <w:tcW w:w="1095" w:type="pct"/>
            <w:shd w:val="clear" w:color="auto" w:fill="auto"/>
            <w:vAlign w:val="center"/>
          </w:tcPr>
          <w:p w:rsidR="009E7A2C" w:rsidRPr="00680FC1" w:rsidRDefault="009E7A2C" w:rsidP="009E7A2C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52" w:type="pct"/>
            <w:shd w:val="clear" w:color="auto" w:fill="auto"/>
            <w:vAlign w:val="center"/>
          </w:tcPr>
          <w:p w:rsidR="009E7A2C" w:rsidRPr="00680FC1" w:rsidRDefault="009E7A2C" w:rsidP="009E7A2C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4066E1" w:rsidRPr="006D7F71" w:rsidTr="004066E1">
        <w:trPr>
          <w:trHeight w:val="700"/>
        </w:trPr>
        <w:tc>
          <w:tcPr>
            <w:tcW w:w="5000" w:type="pct"/>
            <w:gridSpan w:val="4"/>
            <w:vAlign w:val="center"/>
          </w:tcPr>
          <w:p w:rsidR="004066E1" w:rsidRPr="004066E1" w:rsidRDefault="004066E1" w:rsidP="004066E1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Bracciali compatibili con il misuratore di pressione di cui alla voce a:</w:t>
            </w:r>
            <w:bookmarkStart w:id="0" w:name="_GoBack"/>
            <w:bookmarkEnd w:id="0"/>
          </w:p>
        </w:tc>
      </w:tr>
      <w:tr w:rsidR="00055C8F" w:rsidRPr="006D7F71" w:rsidTr="00055C8F">
        <w:trPr>
          <w:trHeight w:val="700"/>
        </w:trPr>
        <w:tc>
          <w:tcPr>
            <w:tcW w:w="343" w:type="pct"/>
            <w:vAlign w:val="center"/>
          </w:tcPr>
          <w:p w:rsidR="00055C8F" w:rsidRPr="00680FC1" w:rsidRDefault="004066E1" w:rsidP="009E7A2C">
            <w:pPr>
              <w:widowControl/>
              <w:suppressAutoHyphens w:val="0"/>
              <w:jc w:val="center"/>
              <w:rPr>
                <w:rFonts w:ascii="Calibri" w:eastAsia="Times New Roman" w:hAnsi="Calibri"/>
                <w:color w:val="000000"/>
                <w:kern w:val="0"/>
                <w:sz w:val="16"/>
                <w:szCs w:val="16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16"/>
                <w:szCs w:val="16"/>
              </w:rPr>
              <w:t>a1</w:t>
            </w:r>
            <w:r w:rsidR="00055C8F" w:rsidRPr="00680FC1">
              <w:rPr>
                <w:rFonts w:ascii="Calibri" w:eastAsia="Times New Roman" w:hAnsi="Calibri"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6E1" w:rsidRDefault="004066E1" w:rsidP="004066E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Bracciale per uso pediatrico,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sanificabile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055C8F" w:rsidRPr="00680FC1" w:rsidRDefault="00055C8F" w:rsidP="00E52D1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:rsidR="00055C8F" w:rsidRPr="00680FC1" w:rsidRDefault="00055C8F" w:rsidP="009E7A2C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52" w:type="pct"/>
            <w:shd w:val="clear" w:color="auto" w:fill="auto"/>
            <w:vAlign w:val="center"/>
          </w:tcPr>
          <w:p w:rsidR="00055C8F" w:rsidRPr="00680FC1" w:rsidRDefault="00055C8F" w:rsidP="009E7A2C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4066E1" w:rsidRPr="006D7F71" w:rsidTr="00055C8F">
        <w:trPr>
          <w:trHeight w:val="700"/>
        </w:trPr>
        <w:tc>
          <w:tcPr>
            <w:tcW w:w="343" w:type="pct"/>
            <w:vAlign w:val="center"/>
          </w:tcPr>
          <w:p w:rsidR="004066E1" w:rsidRDefault="004066E1" w:rsidP="009E7A2C">
            <w:pPr>
              <w:widowControl/>
              <w:suppressAutoHyphens w:val="0"/>
              <w:jc w:val="center"/>
              <w:rPr>
                <w:rFonts w:ascii="Calibri" w:eastAsia="Times New Roman" w:hAnsi="Calibri"/>
                <w:color w:val="000000"/>
                <w:kern w:val="0"/>
                <w:sz w:val="16"/>
                <w:szCs w:val="16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16"/>
                <w:szCs w:val="16"/>
              </w:rPr>
              <w:t>a2)</w:t>
            </w: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6E1" w:rsidRDefault="004066E1" w:rsidP="004066E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Bracciale per obesi,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sanificabile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4066E1" w:rsidRPr="00680FC1" w:rsidRDefault="004066E1" w:rsidP="00E52D1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:rsidR="004066E1" w:rsidRPr="00680FC1" w:rsidRDefault="004066E1" w:rsidP="009E7A2C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52" w:type="pct"/>
            <w:shd w:val="clear" w:color="auto" w:fill="auto"/>
            <w:vAlign w:val="center"/>
          </w:tcPr>
          <w:p w:rsidR="004066E1" w:rsidRPr="00680FC1" w:rsidRDefault="004066E1" w:rsidP="009E7A2C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4066E1" w:rsidRPr="006D7F71" w:rsidTr="00055C8F">
        <w:trPr>
          <w:trHeight w:val="700"/>
        </w:trPr>
        <w:tc>
          <w:tcPr>
            <w:tcW w:w="343" w:type="pct"/>
            <w:vAlign w:val="center"/>
          </w:tcPr>
          <w:p w:rsidR="004066E1" w:rsidRDefault="004066E1" w:rsidP="009E7A2C">
            <w:pPr>
              <w:widowControl/>
              <w:suppressAutoHyphens w:val="0"/>
              <w:jc w:val="center"/>
              <w:rPr>
                <w:rFonts w:ascii="Calibri" w:eastAsia="Times New Roman" w:hAnsi="Calibri"/>
                <w:color w:val="000000"/>
                <w:kern w:val="0"/>
                <w:sz w:val="16"/>
                <w:szCs w:val="16"/>
              </w:rPr>
            </w:pPr>
            <w:r>
              <w:rPr>
                <w:rFonts w:ascii="Calibri" w:eastAsia="Times New Roman" w:hAnsi="Calibri"/>
                <w:color w:val="000000"/>
                <w:kern w:val="0"/>
                <w:sz w:val="16"/>
                <w:szCs w:val="16"/>
              </w:rPr>
              <w:t>a3)</w:t>
            </w:r>
          </w:p>
        </w:tc>
        <w:tc>
          <w:tcPr>
            <w:tcW w:w="2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6E1" w:rsidRDefault="004066E1" w:rsidP="004066E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Bracciale adulto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  <w:r>
              <w:rPr>
                <w:rFonts w:ascii="Tahoma" w:hAnsi="Tahoma" w:cs="Tahoma"/>
                <w:sz w:val="20"/>
                <w:szCs w:val="20"/>
              </w:rPr>
              <w:t xml:space="preserve"> monouso</w:t>
            </w:r>
          </w:p>
          <w:p w:rsidR="004066E1" w:rsidRPr="00680FC1" w:rsidRDefault="004066E1" w:rsidP="00E52D1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095" w:type="pct"/>
            <w:shd w:val="clear" w:color="auto" w:fill="auto"/>
            <w:vAlign w:val="center"/>
          </w:tcPr>
          <w:p w:rsidR="004066E1" w:rsidRPr="00680FC1" w:rsidRDefault="004066E1" w:rsidP="009E7A2C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52" w:type="pct"/>
            <w:shd w:val="clear" w:color="auto" w:fill="auto"/>
            <w:vAlign w:val="center"/>
          </w:tcPr>
          <w:p w:rsidR="004066E1" w:rsidRPr="00680FC1" w:rsidRDefault="004066E1" w:rsidP="009E7A2C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D2753C" w:rsidRPr="006D7F71" w:rsidRDefault="00D2753C" w:rsidP="00885C3D">
      <w:pPr>
        <w:jc w:val="center"/>
        <w:rPr>
          <w:rFonts w:ascii="Calibri" w:hAnsi="Calibri"/>
          <w:b/>
          <w:bCs/>
          <w:spacing w:val="20"/>
          <w:kern w:val="20"/>
          <w:sz w:val="22"/>
          <w:szCs w:val="22"/>
        </w:rPr>
      </w:pPr>
    </w:p>
    <w:p w:rsidR="00635635" w:rsidRPr="006D7F71" w:rsidRDefault="00635635" w:rsidP="00837142">
      <w:pPr>
        <w:jc w:val="both"/>
        <w:rPr>
          <w:rFonts w:ascii="Calibri" w:hAnsi="Calibri"/>
          <w:sz w:val="22"/>
          <w:szCs w:val="22"/>
        </w:rPr>
      </w:pPr>
    </w:p>
    <w:p w:rsidR="00681795" w:rsidRPr="006D7F71" w:rsidRDefault="00681795" w:rsidP="00E70999">
      <w:pPr>
        <w:outlineLvl w:val="0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Data, _____________</w:t>
      </w:r>
    </w:p>
    <w:p w:rsidR="00681795" w:rsidRPr="006D7F71" w:rsidRDefault="00681795" w:rsidP="00BB29ED">
      <w:pPr>
        <w:ind w:left="4253"/>
        <w:jc w:val="center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Firma</w:t>
      </w:r>
      <w:r w:rsidR="00DD0E83" w:rsidRPr="006D7F71">
        <w:rPr>
          <w:rFonts w:ascii="Calibri" w:hAnsi="Calibri"/>
          <w:sz w:val="22"/>
          <w:szCs w:val="22"/>
        </w:rPr>
        <w:t xml:space="preserve"> *</w:t>
      </w:r>
      <w:r w:rsidRPr="006D7F71">
        <w:rPr>
          <w:rFonts w:ascii="Calibri" w:hAnsi="Calibri"/>
          <w:sz w:val="22"/>
          <w:szCs w:val="22"/>
        </w:rPr>
        <w:t>________________________</w:t>
      </w:r>
    </w:p>
    <w:p w:rsidR="00837142" w:rsidRPr="006D7F71" w:rsidRDefault="00681795" w:rsidP="00992DAF">
      <w:pPr>
        <w:spacing w:line="360" w:lineRule="auto"/>
        <w:ind w:left="4253"/>
        <w:jc w:val="center"/>
        <w:rPr>
          <w:rFonts w:ascii="Calibri" w:hAnsi="Calibri"/>
          <w:sz w:val="22"/>
          <w:szCs w:val="22"/>
        </w:rPr>
      </w:pPr>
      <w:r w:rsidRPr="006D7F71">
        <w:rPr>
          <w:rFonts w:ascii="Calibri" w:hAnsi="Calibri"/>
          <w:sz w:val="22"/>
          <w:szCs w:val="22"/>
        </w:rPr>
        <w:t>(</w:t>
      </w:r>
      <w:r w:rsidR="00DD0E83" w:rsidRPr="006D7F71">
        <w:rPr>
          <w:rFonts w:ascii="Calibri" w:hAnsi="Calibri"/>
          <w:sz w:val="22"/>
          <w:szCs w:val="22"/>
        </w:rPr>
        <w:t>*</w:t>
      </w:r>
      <w:r w:rsidRPr="006D7F71">
        <w:rPr>
          <w:rFonts w:ascii="Calibri" w:hAnsi="Calibri"/>
          <w:sz w:val="22"/>
          <w:szCs w:val="22"/>
        </w:rPr>
        <w:t>) Titolare, rappresentante legale, procuratore, ecc.</w:t>
      </w:r>
    </w:p>
    <w:sectPr w:rsidR="00837142" w:rsidRPr="006D7F71" w:rsidSect="000D0E2E">
      <w:pgSz w:w="11906" w:h="16838"/>
      <w:pgMar w:top="680" w:right="1134" w:bottom="68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0CE" w:rsidRDefault="00F770CE">
      <w:r>
        <w:separator/>
      </w:r>
    </w:p>
  </w:endnote>
  <w:endnote w:type="continuationSeparator" w:id="0">
    <w:p w:rsidR="00F770CE" w:rsidRDefault="00F77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0CE" w:rsidRDefault="00F770CE">
      <w:r>
        <w:separator/>
      </w:r>
    </w:p>
  </w:footnote>
  <w:footnote w:type="continuationSeparator" w:id="0">
    <w:p w:rsidR="00F770CE" w:rsidRDefault="00F770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>
    <w:nsid w:val="1072217D"/>
    <w:multiLevelType w:val="hybridMultilevel"/>
    <w:tmpl w:val="029210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7355AA"/>
    <w:multiLevelType w:val="hybridMultilevel"/>
    <w:tmpl w:val="72662C9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145C46"/>
    <w:multiLevelType w:val="hybridMultilevel"/>
    <w:tmpl w:val="1CB6D3E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C3D"/>
    <w:rsid w:val="00001007"/>
    <w:rsid w:val="000412EF"/>
    <w:rsid w:val="000535E4"/>
    <w:rsid w:val="00055C8F"/>
    <w:rsid w:val="00077B88"/>
    <w:rsid w:val="000C650C"/>
    <w:rsid w:val="000D0E2E"/>
    <w:rsid w:val="000E5755"/>
    <w:rsid w:val="00135005"/>
    <w:rsid w:val="00135225"/>
    <w:rsid w:val="001441B7"/>
    <w:rsid w:val="00146B8F"/>
    <w:rsid w:val="00167492"/>
    <w:rsid w:val="0017564E"/>
    <w:rsid w:val="00182136"/>
    <w:rsid w:val="001C2E44"/>
    <w:rsid w:val="001C530C"/>
    <w:rsid w:val="001E32A7"/>
    <w:rsid w:val="001F537F"/>
    <w:rsid w:val="0023608D"/>
    <w:rsid w:val="00243DDC"/>
    <w:rsid w:val="002775EE"/>
    <w:rsid w:val="002A343B"/>
    <w:rsid w:val="003120B9"/>
    <w:rsid w:val="00351464"/>
    <w:rsid w:val="0036268B"/>
    <w:rsid w:val="003F0192"/>
    <w:rsid w:val="004066E1"/>
    <w:rsid w:val="00415F20"/>
    <w:rsid w:val="00423CE7"/>
    <w:rsid w:val="004249C0"/>
    <w:rsid w:val="0043052C"/>
    <w:rsid w:val="0044445C"/>
    <w:rsid w:val="004839EF"/>
    <w:rsid w:val="004A78F9"/>
    <w:rsid w:val="004B5AB5"/>
    <w:rsid w:val="004D507E"/>
    <w:rsid w:val="0050626E"/>
    <w:rsid w:val="0052643D"/>
    <w:rsid w:val="0052652B"/>
    <w:rsid w:val="00536158"/>
    <w:rsid w:val="0054629E"/>
    <w:rsid w:val="00552E77"/>
    <w:rsid w:val="005616AA"/>
    <w:rsid w:val="005F7CA7"/>
    <w:rsid w:val="00635635"/>
    <w:rsid w:val="00651261"/>
    <w:rsid w:val="00670EE5"/>
    <w:rsid w:val="00675213"/>
    <w:rsid w:val="00680FC1"/>
    <w:rsid w:val="00681795"/>
    <w:rsid w:val="0068416D"/>
    <w:rsid w:val="0068569B"/>
    <w:rsid w:val="006A39CB"/>
    <w:rsid w:val="006D617E"/>
    <w:rsid w:val="006D7F71"/>
    <w:rsid w:val="00743875"/>
    <w:rsid w:val="007514D1"/>
    <w:rsid w:val="00755E92"/>
    <w:rsid w:val="00756313"/>
    <w:rsid w:val="00772343"/>
    <w:rsid w:val="00791C30"/>
    <w:rsid w:val="007A0E6B"/>
    <w:rsid w:val="007B1314"/>
    <w:rsid w:val="007D2792"/>
    <w:rsid w:val="007D52A8"/>
    <w:rsid w:val="007F2920"/>
    <w:rsid w:val="00807D63"/>
    <w:rsid w:val="00837142"/>
    <w:rsid w:val="00840738"/>
    <w:rsid w:val="00851F26"/>
    <w:rsid w:val="00880E57"/>
    <w:rsid w:val="00885C3D"/>
    <w:rsid w:val="008A2121"/>
    <w:rsid w:val="008A2A5C"/>
    <w:rsid w:val="008D0000"/>
    <w:rsid w:val="008D53B3"/>
    <w:rsid w:val="008F350A"/>
    <w:rsid w:val="00912F8C"/>
    <w:rsid w:val="0092080E"/>
    <w:rsid w:val="009277FC"/>
    <w:rsid w:val="009401CE"/>
    <w:rsid w:val="009724FC"/>
    <w:rsid w:val="00992DAF"/>
    <w:rsid w:val="009B7090"/>
    <w:rsid w:val="009D1F6D"/>
    <w:rsid w:val="009D271C"/>
    <w:rsid w:val="009E7A2C"/>
    <w:rsid w:val="00A030BC"/>
    <w:rsid w:val="00A046E6"/>
    <w:rsid w:val="00A07664"/>
    <w:rsid w:val="00A175FB"/>
    <w:rsid w:val="00A43A73"/>
    <w:rsid w:val="00A658FE"/>
    <w:rsid w:val="00A66B1D"/>
    <w:rsid w:val="00AD64C9"/>
    <w:rsid w:val="00AE116E"/>
    <w:rsid w:val="00B33F66"/>
    <w:rsid w:val="00B53472"/>
    <w:rsid w:val="00B610DD"/>
    <w:rsid w:val="00B73BF7"/>
    <w:rsid w:val="00BB22CE"/>
    <w:rsid w:val="00BB29ED"/>
    <w:rsid w:val="00BB63A6"/>
    <w:rsid w:val="00BB7D33"/>
    <w:rsid w:val="00BD09EF"/>
    <w:rsid w:val="00BD71F8"/>
    <w:rsid w:val="00BF1BEC"/>
    <w:rsid w:val="00C270F9"/>
    <w:rsid w:val="00C91F66"/>
    <w:rsid w:val="00C93C00"/>
    <w:rsid w:val="00C97382"/>
    <w:rsid w:val="00C973BE"/>
    <w:rsid w:val="00CB1E43"/>
    <w:rsid w:val="00CB4E3F"/>
    <w:rsid w:val="00CC533A"/>
    <w:rsid w:val="00CE1D3F"/>
    <w:rsid w:val="00D2753C"/>
    <w:rsid w:val="00D8548F"/>
    <w:rsid w:val="00D90D56"/>
    <w:rsid w:val="00DA5FBB"/>
    <w:rsid w:val="00DC1130"/>
    <w:rsid w:val="00DD0588"/>
    <w:rsid w:val="00DD0E83"/>
    <w:rsid w:val="00DF5350"/>
    <w:rsid w:val="00E2195A"/>
    <w:rsid w:val="00E30D7A"/>
    <w:rsid w:val="00E52D1D"/>
    <w:rsid w:val="00E70999"/>
    <w:rsid w:val="00E718F0"/>
    <w:rsid w:val="00E90828"/>
    <w:rsid w:val="00E9692E"/>
    <w:rsid w:val="00EA00AA"/>
    <w:rsid w:val="00F02C19"/>
    <w:rsid w:val="00F15F58"/>
    <w:rsid w:val="00F3570D"/>
    <w:rsid w:val="00F63D36"/>
    <w:rsid w:val="00F71E63"/>
    <w:rsid w:val="00F730EA"/>
    <w:rsid w:val="00F770CE"/>
    <w:rsid w:val="00F92719"/>
    <w:rsid w:val="00FB03BB"/>
    <w:rsid w:val="00FB6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85C3D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3F019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F0192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next w:val="Sottotitolo"/>
    <w:qFormat/>
    <w:rsid w:val="007F2920"/>
    <w:pPr>
      <w:widowControl/>
      <w:jc w:val="center"/>
    </w:pPr>
    <w:rPr>
      <w:rFonts w:eastAsia="Times New Roman"/>
      <w:b/>
      <w:kern w:val="0"/>
      <w:szCs w:val="20"/>
      <w:lang w:eastAsia="ar-SA"/>
    </w:rPr>
  </w:style>
  <w:style w:type="paragraph" w:styleId="Sottotitolo">
    <w:name w:val="Subtitle"/>
    <w:basedOn w:val="Normale"/>
    <w:qFormat/>
    <w:rsid w:val="007F2920"/>
    <w:pPr>
      <w:spacing w:after="60"/>
      <w:jc w:val="center"/>
      <w:outlineLvl w:val="1"/>
    </w:pPr>
    <w:rPr>
      <w:rFonts w:ascii="Arial" w:hAnsi="Arial" w:cs="Arial"/>
    </w:rPr>
  </w:style>
  <w:style w:type="paragraph" w:styleId="Mappadocumento">
    <w:name w:val="Document Map"/>
    <w:basedOn w:val="Normale"/>
    <w:semiHidden/>
    <w:rsid w:val="00E70999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llegamentoipertestuale">
    <w:name w:val="Hyperlink"/>
    <w:rsid w:val="00243DDC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351464"/>
    <w:pPr>
      <w:ind w:left="708"/>
    </w:pPr>
    <w:rPr>
      <w:kern w:val="2"/>
    </w:rPr>
  </w:style>
  <w:style w:type="paragraph" w:styleId="Testofumetto">
    <w:name w:val="Balloon Text"/>
    <w:basedOn w:val="Normale"/>
    <w:link w:val="TestofumettoCarattere"/>
    <w:rsid w:val="008F350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8F350A"/>
    <w:rPr>
      <w:rFonts w:ascii="Segoe UI" w:eastAsia="Andale Sans UI" w:hAnsi="Segoe UI" w:cs="Segoe UI"/>
      <w:kern w:val="1"/>
      <w:sz w:val="18"/>
      <w:szCs w:val="18"/>
    </w:rPr>
  </w:style>
  <w:style w:type="paragraph" w:customStyle="1" w:styleId="Corpodeltesto22">
    <w:name w:val="Corpo del testo 22"/>
    <w:basedOn w:val="Normale"/>
    <w:uiPriority w:val="99"/>
    <w:rsid w:val="00077B88"/>
    <w:pPr>
      <w:pBdr>
        <w:bottom w:val="single" w:sz="12" w:space="23" w:color="auto"/>
      </w:pBdr>
      <w:suppressAutoHyphens w:val="0"/>
      <w:jc w:val="both"/>
    </w:pPr>
    <w:rPr>
      <w:rFonts w:eastAsia="Times New Roman"/>
      <w:kern w:val="0"/>
      <w:sz w:val="20"/>
      <w:szCs w:val="20"/>
    </w:rPr>
  </w:style>
  <w:style w:type="table" w:styleId="Grigliatabella">
    <w:name w:val="Table Grid"/>
    <w:basedOn w:val="Tabellanormale"/>
    <w:rsid w:val="00055C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85C3D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3F019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F0192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next w:val="Sottotitolo"/>
    <w:qFormat/>
    <w:rsid w:val="007F2920"/>
    <w:pPr>
      <w:widowControl/>
      <w:jc w:val="center"/>
    </w:pPr>
    <w:rPr>
      <w:rFonts w:eastAsia="Times New Roman"/>
      <w:b/>
      <w:kern w:val="0"/>
      <w:szCs w:val="20"/>
      <w:lang w:eastAsia="ar-SA"/>
    </w:rPr>
  </w:style>
  <w:style w:type="paragraph" w:styleId="Sottotitolo">
    <w:name w:val="Subtitle"/>
    <w:basedOn w:val="Normale"/>
    <w:qFormat/>
    <w:rsid w:val="007F2920"/>
    <w:pPr>
      <w:spacing w:after="60"/>
      <w:jc w:val="center"/>
      <w:outlineLvl w:val="1"/>
    </w:pPr>
    <w:rPr>
      <w:rFonts w:ascii="Arial" w:hAnsi="Arial" w:cs="Arial"/>
    </w:rPr>
  </w:style>
  <w:style w:type="paragraph" w:styleId="Mappadocumento">
    <w:name w:val="Document Map"/>
    <w:basedOn w:val="Normale"/>
    <w:semiHidden/>
    <w:rsid w:val="00E70999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llegamentoipertestuale">
    <w:name w:val="Hyperlink"/>
    <w:rsid w:val="00243DDC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351464"/>
    <w:pPr>
      <w:ind w:left="708"/>
    </w:pPr>
    <w:rPr>
      <w:kern w:val="2"/>
    </w:rPr>
  </w:style>
  <w:style w:type="paragraph" w:styleId="Testofumetto">
    <w:name w:val="Balloon Text"/>
    <w:basedOn w:val="Normale"/>
    <w:link w:val="TestofumettoCarattere"/>
    <w:rsid w:val="008F350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8F350A"/>
    <w:rPr>
      <w:rFonts w:ascii="Segoe UI" w:eastAsia="Andale Sans UI" w:hAnsi="Segoe UI" w:cs="Segoe UI"/>
      <w:kern w:val="1"/>
      <w:sz w:val="18"/>
      <w:szCs w:val="18"/>
    </w:rPr>
  </w:style>
  <w:style w:type="paragraph" w:customStyle="1" w:styleId="Corpodeltesto22">
    <w:name w:val="Corpo del testo 22"/>
    <w:basedOn w:val="Normale"/>
    <w:uiPriority w:val="99"/>
    <w:rsid w:val="00077B88"/>
    <w:pPr>
      <w:pBdr>
        <w:bottom w:val="single" w:sz="12" w:space="23" w:color="auto"/>
      </w:pBdr>
      <w:suppressAutoHyphens w:val="0"/>
      <w:jc w:val="both"/>
    </w:pPr>
    <w:rPr>
      <w:rFonts w:eastAsia="Times New Roman"/>
      <w:kern w:val="0"/>
      <w:sz w:val="20"/>
      <w:szCs w:val="20"/>
    </w:rPr>
  </w:style>
  <w:style w:type="table" w:styleId="Grigliatabella">
    <w:name w:val="Table Grid"/>
    <w:basedOn w:val="Tabellanormale"/>
    <w:rsid w:val="00055C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223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1)</vt:lpstr>
    </vt:vector>
  </TitlesOfParts>
  <Company>Az.Osp.S.Maria degli Angeli PN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1)</dc:title>
  <dc:subject/>
  <dc:creator>antonella.darenzo</dc:creator>
  <cp:keywords/>
  <dc:description/>
  <cp:lastModifiedBy>prova</cp:lastModifiedBy>
  <cp:revision>21</cp:revision>
  <cp:lastPrinted>2020-09-10T07:26:00Z</cp:lastPrinted>
  <dcterms:created xsi:type="dcterms:W3CDTF">2020-10-01T13:46:00Z</dcterms:created>
  <dcterms:modified xsi:type="dcterms:W3CDTF">2022-02-14T11:48:00Z</dcterms:modified>
</cp:coreProperties>
</file>