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D6EDD" w14:textId="6CA91BC0" w:rsidR="00622DD7" w:rsidRPr="00276C1E" w:rsidRDefault="00622DD7" w:rsidP="00276279">
      <w:pPr>
        <w:tabs>
          <w:tab w:val="left" w:pos="7088"/>
        </w:tabs>
        <w:spacing w:after="120" w:line="240" w:lineRule="auto"/>
        <w:jc w:val="right"/>
        <w:outlineLvl w:val="0"/>
        <w:rPr>
          <w:rFonts w:ascii="Gadugi" w:hAnsi="Gadugi" w:cs="Calibri"/>
          <w:b/>
          <w:bCs/>
        </w:rPr>
      </w:pPr>
      <w:bookmarkStart w:id="0" w:name="_Toc513192351"/>
      <w:r w:rsidRPr="00276C1E">
        <w:rPr>
          <w:rFonts w:ascii="Gadugi" w:hAnsi="Gadugi"/>
          <w:b/>
        </w:rPr>
        <w:t>ALLEGATO B</w:t>
      </w:r>
      <w:bookmarkEnd w:id="0"/>
    </w:p>
    <w:p w14:paraId="40F300EE" w14:textId="77777777" w:rsidR="00622DD7" w:rsidRPr="00276C1E" w:rsidRDefault="00622DD7" w:rsidP="00622DD7">
      <w:pPr>
        <w:autoSpaceDE w:val="0"/>
        <w:autoSpaceDN w:val="0"/>
        <w:adjustRightInd w:val="0"/>
        <w:jc w:val="both"/>
        <w:rPr>
          <w:rFonts w:ascii="Gadugi" w:hAnsi="Gadugi" w:cs="Calibri"/>
          <w:b/>
          <w:bCs/>
        </w:rPr>
      </w:pPr>
    </w:p>
    <w:p w14:paraId="457792D6" w14:textId="77777777" w:rsidR="00622DD7" w:rsidRPr="00276C1E" w:rsidRDefault="00622DD7" w:rsidP="00622DD7">
      <w:pPr>
        <w:autoSpaceDE w:val="0"/>
        <w:autoSpaceDN w:val="0"/>
        <w:adjustRightInd w:val="0"/>
        <w:spacing w:after="0" w:line="360" w:lineRule="auto"/>
        <w:jc w:val="center"/>
        <w:rPr>
          <w:rFonts w:ascii="Gadugi" w:hAnsi="Gadugi" w:cs="Calibri"/>
          <w:b/>
          <w:bCs/>
        </w:rPr>
      </w:pPr>
      <w:r w:rsidRPr="00276C1E">
        <w:rPr>
          <w:rFonts w:ascii="Gadugi" w:hAnsi="Gadugi" w:cs="Calibri"/>
          <w:b/>
          <w:bCs/>
        </w:rPr>
        <w:t>DICHIARAZIONE SOSTITUTIVA</w:t>
      </w:r>
    </w:p>
    <w:p w14:paraId="1748F68F" w14:textId="6061DA73" w:rsidR="00622DD7" w:rsidRPr="00276C1E" w:rsidRDefault="00622DD7" w:rsidP="00622DD7">
      <w:pPr>
        <w:autoSpaceDE w:val="0"/>
        <w:autoSpaceDN w:val="0"/>
        <w:adjustRightInd w:val="0"/>
        <w:spacing w:after="0" w:line="360" w:lineRule="auto"/>
        <w:jc w:val="center"/>
        <w:rPr>
          <w:rFonts w:ascii="Gadugi" w:hAnsi="Gadugi" w:cs="Calibri"/>
          <w:bCs/>
        </w:rPr>
      </w:pPr>
    </w:p>
    <w:p w14:paraId="382AC071" w14:textId="77777777" w:rsidR="00622DD7" w:rsidRPr="00276C1E" w:rsidRDefault="00622DD7" w:rsidP="00622DD7">
      <w:pPr>
        <w:autoSpaceDE w:val="0"/>
        <w:autoSpaceDN w:val="0"/>
        <w:adjustRightInd w:val="0"/>
        <w:spacing w:after="0" w:line="240" w:lineRule="auto"/>
        <w:rPr>
          <w:rFonts w:ascii="Gadugi" w:hAnsi="Gadugi" w:cs="Calibri"/>
          <w:bCs/>
        </w:rPr>
      </w:pPr>
      <w:r w:rsidRPr="00276C1E">
        <w:rPr>
          <w:rFonts w:ascii="Gadugi" w:hAnsi="Gadugi" w:cs="Calibri"/>
          <w:bCs/>
        </w:rPr>
        <w:t xml:space="preserve">Il/La sottoscritto/a________________________________________________________________________  </w:t>
      </w:r>
    </w:p>
    <w:p w14:paraId="5B258225" w14:textId="77777777" w:rsidR="00622DD7" w:rsidRPr="00276C1E" w:rsidRDefault="00622DD7" w:rsidP="00622DD7">
      <w:pPr>
        <w:autoSpaceDE w:val="0"/>
        <w:autoSpaceDN w:val="0"/>
        <w:adjustRightInd w:val="0"/>
        <w:spacing w:after="0" w:line="240" w:lineRule="auto"/>
        <w:rPr>
          <w:rFonts w:ascii="Gadugi" w:hAnsi="Gadugi" w:cs="Calibri"/>
          <w:bCs/>
        </w:rPr>
      </w:pPr>
    </w:p>
    <w:p w14:paraId="48FEB024" w14:textId="77777777" w:rsidR="00622DD7" w:rsidRPr="00276C1E" w:rsidRDefault="00622DD7" w:rsidP="00622DD7">
      <w:pPr>
        <w:autoSpaceDE w:val="0"/>
        <w:autoSpaceDN w:val="0"/>
        <w:adjustRightInd w:val="0"/>
        <w:spacing w:after="0" w:line="240" w:lineRule="auto"/>
        <w:rPr>
          <w:rFonts w:ascii="Gadugi" w:hAnsi="Gadugi" w:cs="Calibri"/>
          <w:bCs/>
        </w:rPr>
      </w:pPr>
      <w:r w:rsidRPr="00276C1E">
        <w:rPr>
          <w:rFonts w:ascii="Gadugi" w:hAnsi="Gadugi" w:cs="Calibri"/>
          <w:bCs/>
        </w:rPr>
        <w:t>Titolare / Legale Rappresentante / Procuratore della Ditta/Società _______________________________________________________________________________________</w:t>
      </w:r>
    </w:p>
    <w:p w14:paraId="6DB821BA" w14:textId="77777777" w:rsidR="00622DD7" w:rsidRPr="00276C1E" w:rsidRDefault="00622DD7" w:rsidP="00622DD7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Calibri"/>
          <w:bCs/>
        </w:rPr>
      </w:pPr>
    </w:p>
    <w:p w14:paraId="4BF2D5CE" w14:textId="164820BD" w:rsidR="00622DD7" w:rsidRPr="00276C1E" w:rsidRDefault="00C43B25" w:rsidP="00F37704">
      <w:pPr>
        <w:autoSpaceDE w:val="0"/>
        <w:autoSpaceDN w:val="0"/>
        <w:adjustRightInd w:val="0"/>
        <w:jc w:val="both"/>
        <w:rPr>
          <w:rFonts w:ascii="Gadugi" w:hAnsi="Gadugi" w:cs="Calibri"/>
        </w:rPr>
      </w:pPr>
      <w:r w:rsidRPr="00276C1E">
        <w:rPr>
          <w:rFonts w:ascii="Gadugi" w:hAnsi="Gadugi" w:cs="Calibri"/>
          <w:bCs/>
        </w:rPr>
        <w:t xml:space="preserve">in qualità di </w:t>
      </w:r>
      <w:r w:rsidR="00E2558B" w:rsidRPr="00276C1E">
        <w:rPr>
          <w:rFonts w:ascii="Gadugi" w:hAnsi="Gadugi" w:cs="Calibri"/>
          <w:bCs/>
        </w:rPr>
        <w:t>partecipante alla</w:t>
      </w:r>
      <w:r w:rsidR="00E8381B" w:rsidRPr="00276C1E">
        <w:rPr>
          <w:rFonts w:ascii="Gadugi" w:hAnsi="Gadugi" w:cs="Calibri"/>
          <w:bCs/>
        </w:rPr>
        <w:t xml:space="preserve"> RDO per l’affidamento d</w:t>
      </w:r>
      <w:r w:rsidRPr="00276C1E">
        <w:rPr>
          <w:rFonts w:ascii="Gadugi" w:hAnsi="Gadugi" w:cs="Calibri"/>
          <w:bCs/>
        </w:rPr>
        <w:t>e</w:t>
      </w:r>
      <w:r w:rsidR="004824FD" w:rsidRPr="00276C1E">
        <w:rPr>
          <w:rFonts w:ascii="Gadugi" w:hAnsi="Gadugi" w:cs="Calibri"/>
          <w:bCs/>
        </w:rPr>
        <w:t xml:space="preserve">l </w:t>
      </w:r>
      <w:r w:rsidR="00FF3133" w:rsidRPr="00276C1E">
        <w:rPr>
          <w:rFonts w:ascii="Gadugi" w:hAnsi="Gadugi" w:cs="Calibri"/>
          <w:b/>
          <w:bCs/>
        </w:rPr>
        <w:t xml:space="preserve">servizio di </w:t>
      </w:r>
      <w:proofErr w:type="spellStart"/>
      <w:r w:rsidR="00576FB8" w:rsidRPr="00276C1E">
        <w:rPr>
          <w:rFonts w:ascii="Gadugi" w:hAnsi="Gadugi" w:cs="Calibri"/>
          <w:b/>
          <w:bCs/>
        </w:rPr>
        <w:t>gattile</w:t>
      </w:r>
      <w:proofErr w:type="spellEnd"/>
      <w:r w:rsidR="00576FB8" w:rsidRPr="00276C1E">
        <w:rPr>
          <w:rFonts w:ascii="Gadugi" w:hAnsi="Gadugi" w:cs="Calibri"/>
          <w:b/>
          <w:bCs/>
        </w:rPr>
        <w:t xml:space="preserve"> contumaciale</w:t>
      </w:r>
      <w:r w:rsidR="000D6927" w:rsidRPr="00276C1E">
        <w:rPr>
          <w:rFonts w:ascii="Gadugi" w:hAnsi="Gadugi" w:cs="Calibri"/>
        </w:rPr>
        <w:t>,</w:t>
      </w:r>
      <w:r w:rsidR="00FF3133" w:rsidRPr="00276C1E">
        <w:rPr>
          <w:rFonts w:ascii="Gadugi" w:hAnsi="Gadugi" w:cs="Calibri"/>
        </w:rPr>
        <w:t xml:space="preserve"> </w:t>
      </w:r>
      <w:r w:rsidR="00622DD7" w:rsidRPr="00276C1E">
        <w:rPr>
          <w:rFonts w:ascii="Gadugi" w:hAnsi="Gadugi" w:cs="Calibri"/>
        </w:rPr>
        <w:t xml:space="preserve">consapevole delle pene stabilite per le false attestazioni e le mendaci dichiarazioni dagli artt. 483, 495 e 496 del Codice Penale, sotto la propria responsabilità </w:t>
      </w:r>
    </w:p>
    <w:p w14:paraId="3E0115C7" w14:textId="77777777" w:rsidR="00622DD7" w:rsidRPr="00276C1E" w:rsidRDefault="00622DD7" w:rsidP="00622DD7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Calibri"/>
        </w:rPr>
      </w:pPr>
    </w:p>
    <w:p w14:paraId="4AAD5A3E" w14:textId="77777777" w:rsidR="00622DD7" w:rsidRPr="00276C1E" w:rsidRDefault="00622DD7" w:rsidP="00622DD7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Calibri"/>
          <w:b/>
        </w:rPr>
      </w:pPr>
    </w:p>
    <w:p w14:paraId="776BEC63" w14:textId="77777777" w:rsidR="00622DD7" w:rsidRPr="00276C1E" w:rsidRDefault="00622DD7" w:rsidP="00622DD7">
      <w:pPr>
        <w:autoSpaceDE w:val="0"/>
        <w:autoSpaceDN w:val="0"/>
        <w:adjustRightInd w:val="0"/>
        <w:jc w:val="center"/>
        <w:rPr>
          <w:rFonts w:ascii="Gadugi" w:hAnsi="Gadugi" w:cs="Calibri"/>
          <w:b/>
        </w:rPr>
      </w:pPr>
      <w:r w:rsidRPr="00276C1E">
        <w:rPr>
          <w:rFonts w:ascii="Gadugi" w:hAnsi="Gadugi" w:cs="Calibri"/>
          <w:b/>
        </w:rPr>
        <w:t>D I C H I A R A</w:t>
      </w:r>
    </w:p>
    <w:p w14:paraId="02589970" w14:textId="77777777" w:rsidR="00622DD7" w:rsidRPr="00276C1E" w:rsidRDefault="00622DD7" w:rsidP="00622DD7">
      <w:pPr>
        <w:autoSpaceDE w:val="0"/>
        <w:autoSpaceDN w:val="0"/>
        <w:adjustRightInd w:val="0"/>
        <w:jc w:val="center"/>
        <w:rPr>
          <w:rFonts w:ascii="Gadugi" w:hAnsi="Gadugi" w:cs="Calibri"/>
          <w:b/>
        </w:rPr>
      </w:pPr>
    </w:p>
    <w:p w14:paraId="1C0320C0" w14:textId="2111E22E" w:rsidR="00622DD7" w:rsidRPr="00276C1E" w:rsidRDefault="00622DD7" w:rsidP="00622DD7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Calibri"/>
          <w:bCs/>
        </w:rPr>
      </w:pPr>
      <w:r w:rsidRPr="00276C1E">
        <w:rPr>
          <w:rFonts w:ascii="Gadugi" w:hAnsi="Gadugi" w:cs="Calibri"/>
          <w:bCs/>
        </w:rPr>
        <w:t xml:space="preserve">- che presa visione del nominativo del </w:t>
      </w:r>
      <w:r w:rsidR="004824FD" w:rsidRPr="00276C1E">
        <w:rPr>
          <w:rFonts w:ascii="Gadugi" w:hAnsi="Gadugi" w:cs="Calibri"/>
          <w:bCs/>
        </w:rPr>
        <w:t>R.U.P</w:t>
      </w:r>
      <w:r w:rsidR="00BA434D" w:rsidRPr="00276C1E">
        <w:rPr>
          <w:rFonts w:ascii="Gadugi" w:hAnsi="Gadugi" w:cs="Calibri"/>
          <w:bCs/>
        </w:rPr>
        <w:t xml:space="preserve">. sig.ra </w:t>
      </w:r>
      <w:r w:rsidR="00276C1E">
        <w:rPr>
          <w:rFonts w:ascii="Gadugi" w:hAnsi="Gadugi" w:cs="Calibri"/>
          <w:bCs/>
        </w:rPr>
        <w:t>Costella Vania</w:t>
      </w:r>
      <w:r w:rsidRPr="00276C1E">
        <w:rPr>
          <w:rFonts w:ascii="Gadugi" w:hAnsi="Gadugi" w:cs="Calibri"/>
          <w:bCs/>
        </w:rPr>
        <w:t xml:space="preserve"> non sussiste fra lo stesso ed il citato R.U.P. alcuna delle situazioni di incompatibilità previste dagli artt. 51 e 52 del Codice di Procedura Civile;</w:t>
      </w:r>
    </w:p>
    <w:p w14:paraId="3F0C2F08" w14:textId="77777777" w:rsidR="00622DD7" w:rsidRPr="00276C1E" w:rsidRDefault="00622DD7" w:rsidP="00622DD7">
      <w:pPr>
        <w:spacing w:after="0" w:line="240" w:lineRule="auto"/>
        <w:rPr>
          <w:rFonts w:ascii="Gadugi" w:hAnsi="Gadugi"/>
        </w:rPr>
      </w:pPr>
    </w:p>
    <w:p w14:paraId="5175291C" w14:textId="59675617" w:rsidR="00622DD7" w:rsidRPr="00276C1E" w:rsidRDefault="00622DD7" w:rsidP="00622DD7">
      <w:pPr>
        <w:spacing w:after="0" w:line="240" w:lineRule="auto"/>
        <w:jc w:val="both"/>
        <w:rPr>
          <w:rFonts w:ascii="Gadugi" w:hAnsi="Gadugi" w:cs="Calibri"/>
        </w:rPr>
      </w:pPr>
      <w:r w:rsidRPr="00276C1E">
        <w:rPr>
          <w:rFonts w:ascii="Gadugi" w:hAnsi="Gadugi"/>
        </w:rPr>
        <w:t xml:space="preserve">- ai </w:t>
      </w:r>
      <w:r w:rsidRPr="00276C1E">
        <w:rPr>
          <w:rFonts w:ascii="Gadugi" w:hAnsi="Gadugi" w:cs="Calibri"/>
        </w:rPr>
        <w:t xml:space="preserve">sensi dell’art. 53, comma 16-ter, del Decreto Legislativo n. 165/2001, di non aver concluso contratti di lavoro subordinato o autonomo e comunque di non aver conferito incarichi ad ex dipendenti dell’Azienda </w:t>
      </w:r>
      <w:r w:rsidR="00542618" w:rsidRPr="00276C1E">
        <w:rPr>
          <w:rFonts w:ascii="Gadugi" w:hAnsi="Gadugi" w:cs="Calibri"/>
        </w:rPr>
        <w:t>s</w:t>
      </w:r>
      <w:r w:rsidRPr="00276C1E">
        <w:rPr>
          <w:rFonts w:ascii="Gadugi" w:hAnsi="Gadugi" w:cs="Calibri"/>
        </w:rPr>
        <w:t xml:space="preserve">anitaria </w:t>
      </w:r>
      <w:r w:rsidR="00542618" w:rsidRPr="00276C1E">
        <w:rPr>
          <w:rFonts w:ascii="Gadugi" w:hAnsi="Gadugi" w:cs="Calibri"/>
        </w:rPr>
        <w:t>Friuli Occidentale</w:t>
      </w:r>
      <w:r w:rsidRPr="00276C1E">
        <w:rPr>
          <w:rFonts w:ascii="Gadugi" w:hAnsi="Gadugi" w:cs="Calibri"/>
        </w:rPr>
        <w:t>, che hanno esercitato poteri autoritativi o negoziali per conto delle pubbliche amministrazioni nei loro confronti per il triennio successivo alla cessazione del rapporto”.</w:t>
      </w:r>
    </w:p>
    <w:p w14:paraId="16B703E5" w14:textId="77777777" w:rsidR="00622DD7" w:rsidRPr="00276C1E" w:rsidRDefault="00622DD7" w:rsidP="00622DD7">
      <w:pPr>
        <w:spacing w:after="0" w:line="240" w:lineRule="auto"/>
        <w:jc w:val="both"/>
        <w:rPr>
          <w:rFonts w:ascii="Gadugi" w:hAnsi="Gadugi" w:cs="Calibri"/>
        </w:rPr>
      </w:pPr>
      <w:r w:rsidRPr="00276C1E">
        <w:rPr>
          <w:rFonts w:ascii="Gadugi" w:hAnsi="Gadugi" w:cs="Calibri"/>
        </w:rPr>
        <w:t xml:space="preserve">Le parti pertanto prendono atto e si impegnano a rispettare le previsioni del </w:t>
      </w:r>
      <w:proofErr w:type="spellStart"/>
      <w:r w:rsidRPr="00276C1E">
        <w:rPr>
          <w:rFonts w:ascii="Gadugi" w:hAnsi="Gadugi" w:cs="Calibri"/>
        </w:rPr>
        <w:t>D.Lgs.</w:t>
      </w:r>
      <w:proofErr w:type="spellEnd"/>
      <w:r w:rsidRPr="00276C1E">
        <w:rPr>
          <w:rFonts w:ascii="Gadugi" w:hAnsi="Gadugi" w:cs="Calibri"/>
        </w:rPr>
        <w:t xml:space="preserve"> 165/2001, art. 53, comma 16-ter, qui di seguito riportato:</w:t>
      </w:r>
    </w:p>
    <w:p w14:paraId="061D312D" w14:textId="77777777" w:rsidR="00622DD7" w:rsidRPr="00276C1E" w:rsidRDefault="00622DD7" w:rsidP="00622DD7">
      <w:pPr>
        <w:spacing w:after="0" w:line="240" w:lineRule="auto"/>
        <w:jc w:val="both"/>
        <w:rPr>
          <w:rFonts w:ascii="Gadugi" w:hAnsi="Gadugi" w:cs="Calibri"/>
        </w:rPr>
      </w:pPr>
      <w:r w:rsidRPr="00276C1E">
        <w:rPr>
          <w:rFonts w:ascii="Gadugi" w:hAnsi="Gadugi" w:cs="Calibri"/>
        </w:rPr>
        <w:t>“I dipendenti che, negli ultimi tre anni di servizio, hanno esercitato poteri autoritativi o negoziali per conto delle pubbliche amministrazioni di cui all'articolo 1, comma 2, non possono svolgere, nei tre anni successivi alla cessazione del rapporto di pubblico impiego, attività lavorativa o professionale presso i soggetti privati destinatari dell'attività della pubblica amministrazione svolta attraverso i medesimi poteri.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riferiti.”</w:t>
      </w:r>
    </w:p>
    <w:p w14:paraId="28F43BAE" w14:textId="77777777" w:rsidR="00622DD7" w:rsidRPr="00276C1E" w:rsidRDefault="00622DD7" w:rsidP="00622DD7">
      <w:pPr>
        <w:spacing w:after="0" w:line="240" w:lineRule="auto"/>
        <w:jc w:val="both"/>
        <w:rPr>
          <w:rFonts w:ascii="Gadugi" w:hAnsi="Gadugi"/>
        </w:rPr>
      </w:pPr>
    </w:p>
    <w:p w14:paraId="3CA23BC2" w14:textId="77777777" w:rsidR="00622DD7" w:rsidRPr="00276C1E" w:rsidRDefault="00622DD7" w:rsidP="00622DD7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Calibri"/>
          <w:b/>
          <w:bCs/>
        </w:rPr>
      </w:pPr>
      <w:r w:rsidRPr="00276C1E">
        <w:rPr>
          <w:rFonts w:ascii="Gadugi" w:hAnsi="Gadugi" w:cs="Calibri"/>
          <w:b/>
          <w:bCs/>
        </w:rPr>
        <w:t xml:space="preserve">Data </w:t>
      </w:r>
    </w:p>
    <w:p w14:paraId="36DB4823" w14:textId="77777777" w:rsidR="00622DD7" w:rsidRPr="00276C1E" w:rsidRDefault="00622DD7" w:rsidP="00622DD7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Calibri"/>
          <w:b/>
          <w:bCs/>
        </w:rPr>
      </w:pPr>
    </w:p>
    <w:p w14:paraId="156B2535" w14:textId="77777777" w:rsidR="00622DD7" w:rsidRPr="00276C1E" w:rsidRDefault="00622DD7" w:rsidP="00622DD7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Calibri"/>
        </w:rPr>
      </w:pPr>
      <w:r w:rsidRPr="00276C1E">
        <w:rPr>
          <w:rFonts w:ascii="Gadugi" w:hAnsi="Gadugi" w:cs="Calibri"/>
        </w:rPr>
        <w:tab/>
      </w:r>
      <w:r w:rsidRPr="00276C1E">
        <w:rPr>
          <w:rFonts w:ascii="Gadugi" w:hAnsi="Gadugi" w:cs="Calibri"/>
        </w:rPr>
        <w:tab/>
      </w:r>
      <w:r w:rsidRPr="00276C1E">
        <w:rPr>
          <w:rFonts w:ascii="Gadugi" w:hAnsi="Gadugi" w:cs="Calibri"/>
        </w:rPr>
        <w:tab/>
      </w:r>
      <w:r w:rsidRPr="00276C1E">
        <w:rPr>
          <w:rFonts w:ascii="Gadugi" w:hAnsi="Gadugi" w:cs="Calibri"/>
        </w:rPr>
        <w:tab/>
      </w:r>
      <w:r w:rsidRPr="00276C1E">
        <w:rPr>
          <w:rFonts w:ascii="Gadugi" w:hAnsi="Gadugi" w:cs="Calibri"/>
        </w:rPr>
        <w:tab/>
      </w:r>
      <w:r w:rsidRPr="00276C1E">
        <w:rPr>
          <w:rFonts w:ascii="Gadugi" w:hAnsi="Gadugi" w:cs="Calibri"/>
        </w:rPr>
        <w:tab/>
      </w:r>
      <w:r w:rsidRPr="00276C1E">
        <w:rPr>
          <w:rFonts w:ascii="Gadugi" w:hAnsi="Gadugi" w:cs="Calibri"/>
        </w:rPr>
        <w:tab/>
        <w:t>Firma_____________________________</w:t>
      </w:r>
    </w:p>
    <w:p w14:paraId="4A7F2876" w14:textId="77777777" w:rsidR="00622DD7" w:rsidRPr="00276C1E" w:rsidRDefault="00622DD7" w:rsidP="00622DD7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Calibri"/>
        </w:rPr>
      </w:pPr>
      <w:r w:rsidRPr="00276C1E">
        <w:rPr>
          <w:rFonts w:ascii="Gadugi" w:hAnsi="Gadugi" w:cs="Calibri"/>
        </w:rPr>
        <w:tab/>
      </w:r>
      <w:r w:rsidRPr="00276C1E">
        <w:rPr>
          <w:rFonts w:ascii="Gadugi" w:hAnsi="Gadugi" w:cs="Calibri"/>
        </w:rPr>
        <w:tab/>
      </w:r>
      <w:r w:rsidRPr="00276C1E">
        <w:rPr>
          <w:rFonts w:ascii="Gadugi" w:hAnsi="Gadugi" w:cs="Calibri"/>
        </w:rPr>
        <w:tab/>
      </w:r>
      <w:r w:rsidRPr="00276C1E">
        <w:rPr>
          <w:rFonts w:ascii="Gadugi" w:hAnsi="Gadugi" w:cs="Calibri"/>
        </w:rPr>
        <w:tab/>
      </w:r>
      <w:r w:rsidRPr="00276C1E">
        <w:rPr>
          <w:rFonts w:ascii="Gadugi" w:hAnsi="Gadugi" w:cs="Calibri"/>
        </w:rPr>
        <w:tab/>
      </w:r>
      <w:r w:rsidRPr="00276C1E">
        <w:rPr>
          <w:rFonts w:ascii="Gadugi" w:hAnsi="Gadugi" w:cs="Calibri"/>
        </w:rPr>
        <w:tab/>
        <w:t>(Titolare, rappresentante legale, procuratore, ecc.)</w:t>
      </w:r>
    </w:p>
    <w:p w14:paraId="0B401847" w14:textId="77777777" w:rsidR="00622DD7" w:rsidRPr="00276C1E" w:rsidRDefault="00622DD7" w:rsidP="00622DD7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Calibri"/>
        </w:rPr>
      </w:pPr>
    </w:p>
    <w:p w14:paraId="794A12F1" w14:textId="77777777" w:rsidR="00622DD7" w:rsidRPr="00276C1E" w:rsidRDefault="00622DD7" w:rsidP="00622DD7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Calibri"/>
          <w:b/>
          <w:bCs/>
        </w:rPr>
      </w:pPr>
      <w:bookmarkStart w:id="1" w:name="_GoBack"/>
      <w:bookmarkEnd w:id="1"/>
    </w:p>
    <w:p w14:paraId="1CEFBDD0" w14:textId="338278FE" w:rsidR="00622DD7" w:rsidRPr="00276C1E" w:rsidRDefault="00622DD7" w:rsidP="00622DD7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 w:cs="Calibri"/>
        </w:rPr>
      </w:pPr>
      <w:r w:rsidRPr="00276C1E">
        <w:rPr>
          <w:rFonts w:ascii="Gadugi" w:hAnsi="Gadugi" w:cs="Calibri"/>
          <w:b/>
          <w:bCs/>
        </w:rPr>
        <w:t>SI ALLEGA COPIA FOTOSTATICA DEL DOCUMENTO DI RICONOSCIMENTO</w:t>
      </w:r>
    </w:p>
    <w:sectPr w:rsidR="00622DD7" w:rsidRPr="00276C1E" w:rsidSect="001C42B8">
      <w:headerReference w:type="default" r:id="rId8"/>
      <w:footerReference w:type="default" r:id="rId9"/>
      <w:foot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27780" w14:textId="77777777" w:rsidR="001A6EBC" w:rsidRDefault="001A6EBC" w:rsidP="001C42B8">
      <w:pPr>
        <w:spacing w:after="0" w:line="240" w:lineRule="auto"/>
      </w:pPr>
      <w:r>
        <w:separator/>
      </w:r>
    </w:p>
  </w:endnote>
  <w:endnote w:type="continuationSeparator" w:id="0">
    <w:p w14:paraId="2805CDB2" w14:textId="77777777" w:rsidR="001A6EBC" w:rsidRDefault="001A6EBC" w:rsidP="001C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DB894" w14:textId="23F3EA43" w:rsidR="001C42B8" w:rsidRDefault="001C42B8" w:rsidP="001C42B8">
    <w:pPr>
      <w:pStyle w:val="Pidipagina"/>
      <w:jc w:val="center"/>
    </w:pPr>
    <w:r w:rsidRPr="009536AF">
      <w:rPr>
        <w:rStyle w:val="Numeropagina"/>
        <w:rFonts w:ascii="Garamond" w:hAnsi="Garamond"/>
        <w:color w:val="1F497D"/>
        <w:sz w:val="20"/>
      </w:rPr>
      <w:t xml:space="preserve">– </w:t>
    </w:r>
    <w:r w:rsidR="00E71039">
      <w:fldChar w:fldCharType="begin"/>
    </w:r>
    <w:r w:rsidR="00E71039">
      <w:instrText xml:space="preserve"> PAGE   \* MERGEFORMAT </w:instrText>
    </w:r>
    <w:r w:rsidR="00E71039">
      <w:fldChar w:fldCharType="separate"/>
    </w:r>
    <w:r w:rsidR="00FF3133">
      <w:rPr>
        <w:noProof/>
      </w:rPr>
      <w:t>2</w:t>
    </w:r>
    <w:r w:rsidR="00E71039">
      <w:rPr>
        <w:noProof/>
      </w:rPr>
      <w:fldChar w:fldCharType="end"/>
    </w:r>
    <w:r w:rsidRPr="009536AF">
      <w:rPr>
        <w:rStyle w:val="Numeropagina"/>
        <w:color w:val="1F497D"/>
        <w:sz w:val="20"/>
      </w:rPr>
      <w:t xml:space="preserve"> </w:t>
    </w:r>
    <w:r w:rsidRPr="009536AF">
      <w:rPr>
        <w:rStyle w:val="Numeropagina"/>
        <w:rFonts w:ascii="Garamond" w:hAnsi="Garamond"/>
        <w:color w:val="1F497D"/>
        <w:sz w:val="20"/>
      </w:rPr>
      <w:t>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D4D24" w14:textId="77777777" w:rsidR="00F047C8" w:rsidRDefault="00F047C8" w:rsidP="00F047C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7FF74" w14:textId="77777777" w:rsidR="001A6EBC" w:rsidRDefault="001A6EBC" w:rsidP="001C42B8">
      <w:pPr>
        <w:spacing w:after="0" w:line="240" w:lineRule="auto"/>
      </w:pPr>
      <w:r>
        <w:separator/>
      </w:r>
    </w:p>
  </w:footnote>
  <w:footnote w:type="continuationSeparator" w:id="0">
    <w:p w14:paraId="51C4E64C" w14:textId="77777777" w:rsidR="001A6EBC" w:rsidRDefault="001A6EBC" w:rsidP="001C4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D3142" w14:textId="1BE05772" w:rsidR="001C42B8" w:rsidRDefault="001C42B8" w:rsidP="001C42B8">
    <w:pPr>
      <w:pStyle w:val="Intestazione"/>
      <w:jc w:val="right"/>
    </w:pPr>
  </w:p>
  <w:p w14:paraId="0717838D" w14:textId="77777777" w:rsidR="00FB035E" w:rsidRDefault="00FB035E" w:rsidP="001C42B8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153F"/>
    <w:multiLevelType w:val="hybridMultilevel"/>
    <w:tmpl w:val="AA3095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6CB9"/>
    <w:multiLevelType w:val="multilevel"/>
    <w:tmpl w:val="08B8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E7F4344"/>
    <w:multiLevelType w:val="hybridMultilevel"/>
    <w:tmpl w:val="75689674"/>
    <w:lvl w:ilvl="0" w:tplc="F0F2309E">
      <w:start w:val="1"/>
      <w:numFmt w:val="bullet"/>
      <w:lvlText w:val="-"/>
      <w:lvlJc w:val="left"/>
      <w:pPr>
        <w:ind w:left="1057" w:hanging="360"/>
      </w:pPr>
      <w:rPr>
        <w:rFonts w:ascii="Garamond" w:eastAsiaTheme="minorHAnsi" w:hAnsi="Garamond" w:cs="Tahoma" w:hint="default"/>
      </w:rPr>
    </w:lvl>
    <w:lvl w:ilvl="1" w:tplc="7F4ADD70">
      <w:start w:val="3"/>
      <w:numFmt w:val="bullet"/>
      <w:lvlText w:val="·"/>
      <w:lvlJc w:val="left"/>
      <w:pPr>
        <w:ind w:left="1777" w:hanging="360"/>
      </w:pPr>
      <w:rPr>
        <w:rFonts w:ascii="Garamond" w:eastAsiaTheme="minorHAnsi" w:hAnsi="Garamond" w:cs="Tahoma" w:hint="default"/>
      </w:rPr>
    </w:lvl>
    <w:lvl w:ilvl="2" w:tplc="0410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" w15:restartNumberingAfterBreak="0">
    <w:nsid w:val="10FD75C1"/>
    <w:multiLevelType w:val="hybridMultilevel"/>
    <w:tmpl w:val="77E27D8C"/>
    <w:lvl w:ilvl="0" w:tplc="06EE19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6C024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845A4E"/>
    <w:multiLevelType w:val="hybridMultilevel"/>
    <w:tmpl w:val="70864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726A2"/>
    <w:multiLevelType w:val="hybridMultilevel"/>
    <w:tmpl w:val="7AD0E89C"/>
    <w:lvl w:ilvl="0" w:tplc="F0F2309E">
      <w:start w:val="1"/>
      <w:numFmt w:val="bullet"/>
      <w:lvlText w:val="-"/>
      <w:lvlJc w:val="left"/>
      <w:pPr>
        <w:ind w:left="1418" w:hanging="360"/>
      </w:pPr>
      <w:rPr>
        <w:rFonts w:ascii="Garamond" w:eastAsiaTheme="minorHAnsi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" w15:restartNumberingAfterBreak="0">
    <w:nsid w:val="21FA24F2"/>
    <w:multiLevelType w:val="hybridMultilevel"/>
    <w:tmpl w:val="2DD0E2A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FAF0DCF"/>
    <w:multiLevelType w:val="hybridMultilevel"/>
    <w:tmpl w:val="F83E2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B09B2"/>
    <w:multiLevelType w:val="hybridMultilevel"/>
    <w:tmpl w:val="4274BCEA"/>
    <w:lvl w:ilvl="0" w:tplc="13F4E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262E48"/>
    <w:multiLevelType w:val="hybridMultilevel"/>
    <w:tmpl w:val="E9341EA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B9D00E9"/>
    <w:multiLevelType w:val="hybridMultilevel"/>
    <w:tmpl w:val="172091B4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C36709D"/>
    <w:multiLevelType w:val="hybridMultilevel"/>
    <w:tmpl w:val="7286E75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09C366C"/>
    <w:multiLevelType w:val="hybridMultilevel"/>
    <w:tmpl w:val="6798B970"/>
    <w:lvl w:ilvl="0" w:tplc="B7ACF522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F0F2309E">
      <w:start w:val="1"/>
      <w:numFmt w:val="bullet"/>
      <w:lvlText w:val="-"/>
      <w:lvlJc w:val="left"/>
      <w:pPr>
        <w:ind w:left="1797" w:hanging="360"/>
      </w:pPr>
      <w:rPr>
        <w:rFonts w:ascii="Garamond" w:eastAsiaTheme="minorHAnsi" w:hAnsi="Garamond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7C3111C"/>
    <w:multiLevelType w:val="hybridMultilevel"/>
    <w:tmpl w:val="01CC35F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D001694"/>
    <w:multiLevelType w:val="hybridMultilevel"/>
    <w:tmpl w:val="1F72C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57248"/>
    <w:multiLevelType w:val="hybridMultilevel"/>
    <w:tmpl w:val="06FC5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E717D"/>
    <w:multiLevelType w:val="hybridMultilevel"/>
    <w:tmpl w:val="0520DE16"/>
    <w:lvl w:ilvl="0" w:tplc="9BB03E6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64390"/>
    <w:multiLevelType w:val="hybridMultilevel"/>
    <w:tmpl w:val="776257EA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CC4E7CA4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ascii="Garamond" w:hAnsi="Garamond" w:cs="Times New Roman" w:hint="default"/>
        <w:i w:val="0"/>
        <w:sz w:val="20"/>
        <w:szCs w:val="20"/>
      </w:rPr>
    </w:lvl>
    <w:lvl w:ilvl="2" w:tplc="B83EAF30">
      <w:start w:val="1"/>
      <w:numFmt w:val="bullet"/>
      <w:lvlText w:val="□"/>
      <w:lvlJc w:val="left"/>
      <w:pPr>
        <w:tabs>
          <w:tab w:val="num" w:pos="2204"/>
        </w:tabs>
        <w:ind w:left="2204" w:hanging="360"/>
      </w:pPr>
      <w:rPr>
        <w:rFonts w:ascii="Arial" w:hAnsi="Arial" w:hint="default"/>
        <w:sz w:val="44"/>
      </w:rPr>
    </w:lvl>
    <w:lvl w:ilvl="3" w:tplc="F92CC8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8F2607B0">
      <w:start w:val="3"/>
      <w:numFmt w:val="bullet"/>
      <w:lvlText w:val="-"/>
      <w:lvlJc w:val="left"/>
      <w:pPr>
        <w:ind w:left="3600" w:hanging="360"/>
      </w:pPr>
      <w:rPr>
        <w:rFonts w:ascii="Garamond" w:eastAsia="Times New Roman" w:hAnsi="Garamond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79D42B4"/>
    <w:multiLevelType w:val="hybridMultilevel"/>
    <w:tmpl w:val="8A8A578A"/>
    <w:lvl w:ilvl="0" w:tplc="B83EAF30">
      <w:start w:val="1"/>
      <w:numFmt w:val="bullet"/>
      <w:lvlText w:val="□"/>
      <w:lvlJc w:val="left"/>
      <w:pPr>
        <w:ind w:left="1004" w:hanging="360"/>
      </w:pPr>
      <w:rPr>
        <w:rFonts w:ascii="Arial" w:hAnsi="Arial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9A117AC"/>
    <w:multiLevelType w:val="hybridMultilevel"/>
    <w:tmpl w:val="CEB205C0"/>
    <w:lvl w:ilvl="0" w:tplc="B83EAF3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82A0C"/>
    <w:multiLevelType w:val="hybridMultilevel"/>
    <w:tmpl w:val="A0764F20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7343177F"/>
    <w:multiLevelType w:val="hybridMultilevel"/>
    <w:tmpl w:val="37064BDE"/>
    <w:lvl w:ilvl="0" w:tplc="F0F2309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ahoma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467FE"/>
    <w:multiLevelType w:val="hybridMultilevel"/>
    <w:tmpl w:val="7AFEEB54"/>
    <w:lvl w:ilvl="0" w:tplc="F0F2309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4"/>
  </w:num>
  <w:num w:numId="5">
    <w:abstractNumId w:val="7"/>
  </w:num>
  <w:num w:numId="6">
    <w:abstractNumId w:val="21"/>
  </w:num>
  <w:num w:numId="7">
    <w:abstractNumId w:val="9"/>
  </w:num>
  <w:num w:numId="8">
    <w:abstractNumId w:val="20"/>
  </w:num>
  <w:num w:numId="9">
    <w:abstractNumId w:val="2"/>
  </w:num>
  <w:num w:numId="10">
    <w:abstractNumId w:val="8"/>
  </w:num>
  <w:num w:numId="11">
    <w:abstractNumId w:val="5"/>
  </w:num>
  <w:num w:numId="12">
    <w:abstractNumId w:val="16"/>
  </w:num>
  <w:num w:numId="13">
    <w:abstractNumId w:val="22"/>
  </w:num>
  <w:num w:numId="14">
    <w:abstractNumId w:val="12"/>
  </w:num>
  <w:num w:numId="15">
    <w:abstractNumId w:val="17"/>
  </w:num>
  <w:num w:numId="16">
    <w:abstractNumId w:val="10"/>
  </w:num>
  <w:num w:numId="17">
    <w:abstractNumId w:val="18"/>
  </w:num>
  <w:num w:numId="18">
    <w:abstractNumId w:val="1"/>
  </w:num>
  <w:num w:numId="19">
    <w:abstractNumId w:val="3"/>
  </w:num>
  <w:num w:numId="20">
    <w:abstractNumId w:val="13"/>
  </w:num>
  <w:num w:numId="21">
    <w:abstractNumId w:val="15"/>
  </w:num>
  <w:num w:numId="22">
    <w:abstractNumId w:val="19"/>
  </w:num>
  <w:num w:numId="23">
    <w:abstractNumId w:val="0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B8"/>
    <w:rsid w:val="00000F3E"/>
    <w:rsid w:val="00005390"/>
    <w:rsid w:val="000B3850"/>
    <w:rsid w:val="000B7AD5"/>
    <w:rsid w:val="000C33FE"/>
    <w:rsid w:val="000D6927"/>
    <w:rsid w:val="000E3347"/>
    <w:rsid w:val="000F3CBD"/>
    <w:rsid w:val="0011070E"/>
    <w:rsid w:val="001429DB"/>
    <w:rsid w:val="00145B28"/>
    <w:rsid w:val="00163A93"/>
    <w:rsid w:val="001A6EBC"/>
    <w:rsid w:val="001B0F09"/>
    <w:rsid w:val="001C42B8"/>
    <w:rsid w:val="001D2A17"/>
    <w:rsid w:val="001F76F0"/>
    <w:rsid w:val="002051EF"/>
    <w:rsid w:val="00234BEE"/>
    <w:rsid w:val="00264385"/>
    <w:rsid w:val="00276279"/>
    <w:rsid w:val="00276C1E"/>
    <w:rsid w:val="002944C3"/>
    <w:rsid w:val="0029468A"/>
    <w:rsid w:val="002B6987"/>
    <w:rsid w:val="002C4DA6"/>
    <w:rsid w:val="00310A80"/>
    <w:rsid w:val="00372996"/>
    <w:rsid w:val="0039712B"/>
    <w:rsid w:val="003D2152"/>
    <w:rsid w:val="003E3CFB"/>
    <w:rsid w:val="003F3F2E"/>
    <w:rsid w:val="00452EBD"/>
    <w:rsid w:val="004668B1"/>
    <w:rsid w:val="004824FD"/>
    <w:rsid w:val="004C1221"/>
    <w:rsid w:val="004D7A31"/>
    <w:rsid w:val="004F29BA"/>
    <w:rsid w:val="004F2D17"/>
    <w:rsid w:val="0050481B"/>
    <w:rsid w:val="00507B53"/>
    <w:rsid w:val="00542618"/>
    <w:rsid w:val="00543EFD"/>
    <w:rsid w:val="00557932"/>
    <w:rsid w:val="005623C5"/>
    <w:rsid w:val="00576FB8"/>
    <w:rsid w:val="005900CC"/>
    <w:rsid w:val="005C01D5"/>
    <w:rsid w:val="0060578A"/>
    <w:rsid w:val="00622ACA"/>
    <w:rsid w:val="00622DD7"/>
    <w:rsid w:val="00625149"/>
    <w:rsid w:val="0066363C"/>
    <w:rsid w:val="00667F9B"/>
    <w:rsid w:val="006D585F"/>
    <w:rsid w:val="006E3BAF"/>
    <w:rsid w:val="0071368F"/>
    <w:rsid w:val="007371F3"/>
    <w:rsid w:val="007538FA"/>
    <w:rsid w:val="00766AFC"/>
    <w:rsid w:val="007705F5"/>
    <w:rsid w:val="00772DF2"/>
    <w:rsid w:val="007811DE"/>
    <w:rsid w:val="007F16BD"/>
    <w:rsid w:val="00815831"/>
    <w:rsid w:val="008653D6"/>
    <w:rsid w:val="00866C27"/>
    <w:rsid w:val="00866E85"/>
    <w:rsid w:val="0087146D"/>
    <w:rsid w:val="008B10B3"/>
    <w:rsid w:val="008D0647"/>
    <w:rsid w:val="009372A8"/>
    <w:rsid w:val="00942E96"/>
    <w:rsid w:val="009462D4"/>
    <w:rsid w:val="0097040B"/>
    <w:rsid w:val="009B0229"/>
    <w:rsid w:val="009D5511"/>
    <w:rsid w:val="009E6E52"/>
    <w:rsid w:val="00A35A0B"/>
    <w:rsid w:val="00A6183C"/>
    <w:rsid w:val="00A92EBC"/>
    <w:rsid w:val="00A95B36"/>
    <w:rsid w:val="00AB57E3"/>
    <w:rsid w:val="00AC276E"/>
    <w:rsid w:val="00AE2A0A"/>
    <w:rsid w:val="00AE2AC1"/>
    <w:rsid w:val="00B06761"/>
    <w:rsid w:val="00B2650D"/>
    <w:rsid w:val="00B47D31"/>
    <w:rsid w:val="00B57F59"/>
    <w:rsid w:val="00B60652"/>
    <w:rsid w:val="00B9141B"/>
    <w:rsid w:val="00BA05D9"/>
    <w:rsid w:val="00BA434D"/>
    <w:rsid w:val="00BE1425"/>
    <w:rsid w:val="00C07148"/>
    <w:rsid w:val="00C13A36"/>
    <w:rsid w:val="00C43B25"/>
    <w:rsid w:val="00C516CE"/>
    <w:rsid w:val="00C518D5"/>
    <w:rsid w:val="00C539D9"/>
    <w:rsid w:val="00C56509"/>
    <w:rsid w:val="00C60309"/>
    <w:rsid w:val="00C70843"/>
    <w:rsid w:val="00C7109C"/>
    <w:rsid w:val="00C85DE5"/>
    <w:rsid w:val="00D13101"/>
    <w:rsid w:val="00D2427A"/>
    <w:rsid w:val="00D25F71"/>
    <w:rsid w:val="00D32346"/>
    <w:rsid w:val="00D579AC"/>
    <w:rsid w:val="00D667C0"/>
    <w:rsid w:val="00D66DF4"/>
    <w:rsid w:val="00D77C25"/>
    <w:rsid w:val="00DA6E01"/>
    <w:rsid w:val="00DA7A64"/>
    <w:rsid w:val="00DB21A3"/>
    <w:rsid w:val="00DB7E7F"/>
    <w:rsid w:val="00DD1270"/>
    <w:rsid w:val="00DE4EDC"/>
    <w:rsid w:val="00DE512A"/>
    <w:rsid w:val="00E02A88"/>
    <w:rsid w:val="00E042DC"/>
    <w:rsid w:val="00E14C1B"/>
    <w:rsid w:val="00E2558B"/>
    <w:rsid w:val="00E32163"/>
    <w:rsid w:val="00E50D8D"/>
    <w:rsid w:val="00E62A7D"/>
    <w:rsid w:val="00E71039"/>
    <w:rsid w:val="00E734A9"/>
    <w:rsid w:val="00E77D09"/>
    <w:rsid w:val="00E81F65"/>
    <w:rsid w:val="00E82175"/>
    <w:rsid w:val="00E8381B"/>
    <w:rsid w:val="00E943DB"/>
    <w:rsid w:val="00F047C8"/>
    <w:rsid w:val="00F15F6D"/>
    <w:rsid w:val="00F2697F"/>
    <w:rsid w:val="00F35D40"/>
    <w:rsid w:val="00F37704"/>
    <w:rsid w:val="00F72E4E"/>
    <w:rsid w:val="00F95373"/>
    <w:rsid w:val="00FB035E"/>
    <w:rsid w:val="00FF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EF4D5F6"/>
  <w15:docId w15:val="{5F16AD87-085D-4ADB-B699-5349EF80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42B8"/>
    <w:rPr>
      <w:rFonts w:ascii="Calibri" w:hAnsi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F2D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4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2B8"/>
  </w:style>
  <w:style w:type="paragraph" w:styleId="Pidipagina">
    <w:name w:val="footer"/>
    <w:basedOn w:val="Normale"/>
    <w:link w:val="PidipaginaCarattere"/>
    <w:uiPriority w:val="99"/>
    <w:unhideWhenUsed/>
    <w:rsid w:val="001C4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2B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2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C4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1C42B8"/>
  </w:style>
  <w:style w:type="paragraph" w:customStyle="1" w:styleId="a">
    <w:basedOn w:val="Normale"/>
    <w:next w:val="Corpotesto"/>
    <w:link w:val="CorpodeltestoCarattere"/>
    <w:rsid w:val="00D2427A"/>
    <w:pPr>
      <w:spacing w:after="120" w:line="240" w:lineRule="auto"/>
    </w:pPr>
    <w:rPr>
      <w:rFonts w:asciiTheme="minorHAnsi" w:hAnsiTheme="minorHAnsi"/>
      <w:sz w:val="24"/>
      <w:szCs w:val="24"/>
    </w:rPr>
  </w:style>
  <w:style w:type="character" w:customStyle="1" w:styleId="CorpodeltestoCarattere">
    <w:name w:val="Corpo del testo Carattere"/>
    <w:link w:val="a"/>
    <w:rsid w:val="00D2427A"/>
    <w:rPr>
      <w:sz w:val="24"/>
      <w:szCs w:val="24"/>
    </w:rPr>
  </w:style>
  <w:style w:type="paragraph" w:styleId="Testodelblocco">
    <w:name w:val="Block Text"/>
    <w:basedOn w:val="Normale"/>
    <w:rsid w:val="00D2427A"/>
    <w:pPr>
      <w:spacing w:after="0" w:line="240" w:lineRule="auto"/>
      <w:ind w:left="1843" w:right="282" w:hanging="1276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242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427A"/>
    <w:rPr>
      <w:rFonts w:ascii="Calibri" w:hAnsi="Calibri"/>
    </w:rPr>
  </w:style>
  <w:style w:type="paragraph" w:styleId="Paragrafoelenco">
    <w:name w:val="List Paragraph"/>
    <w:basedOn w:val="Normale"/>
    <w:uiPriority w:val="34"/>
    <w:qFormat/>
    <w:rsid w:val="00234BE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F2D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DD1270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10A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0A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0A80"/>
    <w:rPr>
      <w:rFonts w:ascii="Calibri" w:hAnsi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0A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0A80"/>
    <w:rPr>
      <w:rFonts w:ascii="Calibri" w:hAnsi="Calibri"/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22DD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22DD7"/>
    <w:rPr>
      <w:rFonts w:ascii="Calibri" w:hAnsi="Calibri"/>
    </w:rPr>
  </w:style>
  <w:style w:type="character" w:styleId="Enfasigrassetto">
    <w:name w:val="Strong"/>
    <w:basedOn w:val="Carpredefinitoparagrafo"/>
    <w:uiPriority w:val="22"/>
    <w:qFormat/>
    <w:rsid w:val="00622DD7"/>
    <w:rPr>
      <w:rFonts w:cs="Times New Roman"/>
      <w:b/>
      <w:bCs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622DD7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622DD7"/>
    <w:rPr>
      <w:rFonts w:ascii="Times New Roman" w:eastAsia="Calibri" w:hAnsi="Times New Roman" w:cs="Times New Roman"/>
      <w:b/>
      <w:sz w:val="24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22DD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22DD7"/>
    <w:rPr>
      <w:rFonts w:eastAsiaTheme="minorEastAsia"/>
      <w:color w:val="5A5A5A" w:themeColor="text1" w:themeTint="A5"/>
      <w:spacing w:val="15"/>
    </w:rPr>
  </w:style>
  <w:style w:type="table" w:customStyle="1" w:styleId="Grigliatabella1">
    <w:name w:val="Griglia tabella1"/>
    <w:basedOn w:val="Tabellanormale"/>
    <w:next w:val="Grigliatabella"/>
    <w:uiPriority w:val="59"/>
    <w:rsid w:val="0062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531B9-0AF5-4C6A-9256-AE6742F6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Chiarizia</dc:creator>
  <cp:lastModifiedBy>Alessia Scotton</cp:lastModifiedBy>
  <cp:revision>4</cp:revision>
  <cp:lastPrinted>2018-08-30T10:57:00Z</cp:lastPrinted>
  <dcterms:created xsi:type="dcterms:W3CDTF">2021-07-12T14:27:00Z</dcterms:created>
  <dcterms:modified xsi:type="dcterms:W3CDTF">2022-07-27T09:22:00Z</dcterms:modified>
</cp:coreProperties>
</file>