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A067B" w14:textId="77777777" w:rsidR="00526CF0" w:rsidRPr="00526CF0" w:rsidRDefault="00526CF0" w:rsidP="00526CF0">
      <w:pPr>
        <w:pStyle w:val="Pidipagina"/>
        <w:jc w:val="center"/>
        <w:rPr>
          <w:rFonts w:ascii="Gadugi" w:hAnsi="Gadugi"/>
          <w:noProof/>
          <w:sz w:val="20"/>
        </w:rPr>
      </w:pPr>
      <w:r w:rsidRPr="00526CF0">
        <w:rPr>
          <w:rFonts w:ascii="Gadugi" w:hAnsi="Gadugi"/>
          <w:noProof/>
          <w:lang w:eastAsia="it-IT"/>
        </w:rPr>
        <w:drawing>
          <wp:inline distT="0" distB="0" distL="0" distR="0" wp14:anchorId="590CDDC9" wp14:editId="5DA53F9C">
            <wp:extent cx="2343150" cy="10382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78F67" w14:textId="77777777" w:rsidR="00526CF0" w:rsidRPr="00526CF0" w:rsidRDefault="00526CF0" w:rsidP="00526CF0">
      <w:pPr>
        <w:pStyle w:val="Pidipagina"/>
        <w:jc w:val="center"/>
        <w:rPr>
          <w:rFonts w:ascii="Gadugi" w:hAnsi="Gadugi"/>
          <w:sz w:val="14"/>
          <w:szCs w:val="14"/>
        </w:rPr>
      </w:pPr>
      <w:r w:rsidRPr="00526CF0">
        <w:rPr>
          <w:rFonts w:ascii="Gadugi" w:hAnsi="Gadugi"/>
          <w:sz w:val="14"/>
          <w:szCs w:val="14"/>
        </w:rPr>
        <w:t>via della Vecchia Ceramica, 1 - 33170 Pordenone (PN) - Italy</w:t>
      </w:r>
    </w:p>
    <w:p w14:paraId="7DE51969" w14:textId="77777777" w:rsidR="00526CF0" w:rsidRPr="00526CF0" w:rsidRDefault="00526CF0" w:rsidP="00526CF0">
      <w:pPr>
        <w:pStyle w:val="Pidipagina"/>
        <w:jc w:val="center"/>
        <w:rPr>
          <w:rFonts w:ascii="Gadugi" w:hAnsi="Gadugi" w:cs="Calibri Light"/>
        </w:rPr>
      </w:pPr>
      <w:r w:rsidRPr="00526CF0">
        <w:rPr>
          <w:rFonts w:ascii="Gadugi" w:hAnsi="Gadugi"/>
          <w:sz w:val="14"/>
          <w:szCs w:val="14"/>
        </w:rPr>
        <w:t>C.F. e P.I. 01772890933 PEC: asfo.protgen@certsanita.fvg.it</w:t>
      </w:r>
      <w:r w:rsidRPr="00526CF0">
        <w:rPr>
          <w:rFonts w:ascii="Gadugi" w:hAnsi="Gadugi" w:cs="Calibri Light"/>
        </w:rPr>
        <w:t xml:space="preserve"> </w:t>
      </w:r>
    </w:p>
    <w:p w14:paraId="011AB5B6" w14:textId="77777777" w:rsidR="004B3A74" w:rsidRPr="00526CF0" w:rsidRDefault="004B3A74" w:rsidP="00680CBF">
      <w:pPr>
        <w:spacing w:after="0" w:line="240" w:lineRule="auto"/>
        <w:jc w:val="center"/>
        <w:rPr>
          <w:rFonts w:ascii="Gadugi" w:hAnsi="Gadugi" w:cs="Calibri Light"/>
          <w:b/>
          <w:sz w:val="28"/>
          <w:szCs w:val="28"/>
        </w:rPr>
      </w:pPr>
    </w:p>
    <w:p w14:paraId="66071740" w14:textId="145CFAFC" w:rsidR="008F0B20" w:rsidRPr="00526CF0" w:rsidRDefault="004D5C3F" w:rsidP="008F0B20">
      <w:pPr>
        <w:jc w:val="center"/>
        <w:rPr>
          <w:rFonts w:ascii="Gadugi" w:hAnsi="Gadugi" w:cs="Calibri Light"/>
          <w:b/>
          <w:sz w:val="28"/>
          <w:szCs w:val="28"/>
        </w:rPr>
      </w:pPr>
      <w:r w:rsidRPr="00526CF0">
        <w:rPr>
          <w:rFonts w:ascii="Gadugi" w:hAnsi="Gadugi" w:cs="Calibri Light"/>
          <w:b/>
          <w:sz w:val="28"/>
          <w:szCs w:val="28"/>
        </w:rPr>
        <w:t>DICHIARAZIONE DI INCOMPATIBILIT</w:t>
      </w:r>
      <w:r w:rsidR="00AC3E7F" w:rsidRPr="00526CF0">
        <w:rPr>
          <w:rFonts w:ascii="Gadugi" w:hAnsi="Gadugi" w:cs="Calibri Light"/>
          <w:b/>
          <w:sz w:val="28"/>
          <w:szCs w:val="28"/>
        </w:rPr>
        <w:t>À</w:t>
      </w:r>
    </w:p>
    <w:p w14:paraId="457D4EF9" w14:textId="77777777" w:rsidR="00B917D7" w:rsidRPr="00AC6BC1" w:rsidRDefault="00B917D7" w:rsidP="00B917D7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RDI</w:t>
      </w:r>
      <w:r w:rsidRPr="00A45936">
        <w:rPr>
          <w:rFonts w:ascii="Gadugi" w:hAnsi="Gadugi"/>
          <w:b/>
          <w:color w:val="000000"/>
        </w:rPr>
        <w:t>: rf</w:t>
      </w:r>
      <w:r>
        <w:rPr>
          <w:rFonts w:ascii="Gadugi" w:hAnsi="Gadugi"/>
          <w:b/>
          <w:color w:val="000000"/>
        </w:rPr>
        <w:t>i</w:t>
      </w:r>
      <w:r w:rsidRPr="00A45936">
        <w:rPr>
          <w:rFonts w:ascii="Gadugi" w:hAnsi="Gadugi"/>
          <w:b/>
          <w:color w:val="000000"/>
        </w:rPr>
        <w:t>_</w:t>
      </w:r>
      <w:r w:rsidRPr="00A26270">
        <w:rPr>
          <w:rFonts w:ascii="Gadugi" w:hAnsi="Gadugi"/>
          <w:b/>
          <w:color w:val="000000"/>
        </w:rPr>
        <w:t>5294</w:t>
      </w:r>
    </w:p>
    <w:p w14:paraId="734B7162" w14:textId="77777777" w:rsidR="00B917D7" w:rsidRPr="00AC6BC1" w:rsidRDefault="00B917D7" w:rsidP="00B917D7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>Piattaforma eAppaltiFVG</w:t>
      </w:r>
    </w:p>
    <w:p w14:paraId="3049AF05" w14:textId="77777777" w:rsidR="00B917D7" w:rsidRPr="00AC6BC1" w:rsidRDefault="00B917D7" w:rsidP="00B917D7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7"/>
      </w:tblGrid>
      <w:tr w:rsidR="00B917D7" w:rsidRPr="00AC6BC1" w14:paraId="5136A49B" w14:textId="77777777" w:rsidTr="005D62E7">
        <w:tc>
          <w:tcPr>
            <w:tcW w:w="10617" w:type="dxa"/>
            <w:shd w:val="clear" w:color="auto" w:fill="auto"/>
          </w:tcPr>
          <w:p w14:paraId="15CC1462" w14:textId="77777777" w:rsidR="00B917D7" w:rsidRPr="00A45936" w:rsidRDefault="00B917D7" w:rsidP="005D62E7">
            <w:pPr>
              <w:pStyle w:val="Nessunaspaziatura"/>
              <w:tabs>
                <w:tab w:val="center" w:pos="5238"/>
                <w:tab w:val="left" w:pos="6480"/>
              </w:tabs>
              <w:jc w:val="center"/>
              <w:rPr>
                <w:rFonts w:ascii="Gadugi" w:hAnsi="Gadugi"/>
                <w:color w:val="000000"/>
                <w:highlight w:val="yellow"/>
              </w:rPr>
            </w:pPr>
            <w:r>
              <w:rPr>
                <w:rFonts w:ascii="Gadugi" w:hAnsi="Gadugi"/>
                <w:color w:val="000000"/>
              </w:rPr>
              <w:t>Richiesta di preventivo volta all’a</w:t>
            </w:r>
            <w:r w:rsidRPr="002A768C">
              <w:rPr>
                <w:rFonts w:ascii="Gadugi" w:hAnsi="Gadugi"/>
                <w:color w:val="000000"/>
              </w:rPr>
              <w:t>ffidame</w:t>
            </w:r>
            <w:r w:rsidRPr="00A45936">
              <w:rPr>
                <w:rFonts w:ascii="Gadugi" w:hAnsi="Gadugi"/>
                <w:color w:val="000000"/>
              </w:rPr>
              <w:t xml:space="preserve">nto </w:t>
            </w:r>
            <w:r>
              <w:rPr>
                <w:rFonts w:ascii="Gadugi" w:hAnsi="Gadugi"/>
                <w:color w:val="000000"/>
              </w:rPr>
              <w:t xml:space="preserve">- </w:t>
            </w:r>
            <w:r w:rsidRPr="00A45936">
              <w:rPr>
                <w:rFonts w:ascii="Gadugi" w:hAnsi="Gadugi"/>
              </w:rPr>
              <w:t xml:space="preserve">ex artt. 17, comma 2 e 50, co. 1, </w:t>
            </w:r>
            <w:proofErr w:type="spellStart"/>
            <w:r w:rsidRPr="00A45936">
              <w:rPr>
                <w:rFonts w:ascii="Gadugi" w:hAnsi="Gadugi"/>
              </w:rPr>
              <w:t>lett</w:t>
            </w:r>
            <w:proofErr w:type="spellEnd"/>
            <w:r w:rsidRPr="00A45936">
              <w:rPr>
                <w:rFonts w:ascii="Gadugi" w:hAnsi="Gadugi"/>
              </w:rPr>
              <w:t xml:space="preserve">. b) del </w:t>
            </w:r>
            <w:proofErr w:type="gramStart"/>
            <w:r w:rsidRPr="00A45936">
              <w:rPr>
                <w:rFonts w:ascii="Gadugi" w:hAnsi="Gadugi"/>
              </w:rPr>
              <w:t>D.Lgs</w:t>
            </w:r>
            <w:proofErr w:type="gramEnd"/>
            <w:r w:rsidRPr="00A45936">
              <w:rPr>
                <w:rFonts w:ascii="Gadugi" w:hAnsi="Gadugi"/>
              </w:rPr>
              <w:t>.</w:t>
            </w:r>
            <w:r>
              <w:rPr>
                <w:rFonts w:ascii="Gadugi" w:hAnsi="Gadugi"/>
              </w:rPr>
              <w:t xml:space="preserve"> </w:t>
            </w:r>
            <w:r w:rsidRPr="00A45936">
              <w:rPr>
                <w:rFonts w:ascii="Gadugi" w:hAnsi="Gadugi"/>
              </w:rPr>
              <w:t>36/2023</w:t>
            </w:r>
            <w:r>
              <w:rPr>
                <w:rFonts w:ascii="Gadugi" w:hAnsi="Gadugi"/>
              </w:rPr>
              <w:t xml:space="preserve"> -</w:t>
            </w:r>
            <w:r w:rsidRPr="00A45936">
              <w:rPr>
                <w:rFonts w:ascii="Gadugi" w:hAnsi="Gadugi"/>
                <w:color w:val="000000"/>
              </w:rPr>
              <w:t xml:space="preserve"> della fornitura di </w:t>
            </w:r>
            <w:r>
              <w:rPr>
                <w:rFonts w:ascii="Gadugi" w:hAnsi="Gadugi"/>
                <w:color w:val="000000"/>
              </w:rPr>
              <w:t>emocitometri monouso in plastica</w:t>
            </w:r>
            <w:r w:rsidRPr="00A45936">
              <w:rPr>
                <w:rFonts w:ascii="Gadugi" w:hAnsi="Gadugi"/>
                <w:color w:val="000000"/>
              </w:rPr>
              <w:t xml:space="preserve">, per </w:t>
            </w:r>
            <w:r w:rsidRPr="00DF66DA">
              <w:rPr>
                <w:rFonts w:ascii="Gadugi" w:hAnsi="Gadugi"/>
                <w:color w:val="000000"/>
              </w:rPr>
              <w:t>36 mesi.</w:t>
            </w:r>
          </w:p>
        </w:tc>
      </w:tr>
    </w:tbl>
    <w:p w14:paraId="223F3563" w14:textId="77777777" w:rsidR="00185030" w:rsidRPr="00526CF0" w:rsidRDefault="00185030" w:rsidP="00185030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18"/>
        </w:rPr>
      </w:pPr>
      <w:bookmarkStart w:id="0" w:name="_GoBack"/>
      <w:bookmarkEnd w:id="0"/>
    </w:p>
    <w:p w14:paraId="382AC071" w14:textId="7BD48CA4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526CF0">
        <w:rPr>
          <w:rFonts w:ascii="Gadugi" w:hAnsi="Gadugi" w:cs="Calibri"/>
          <w:bCs/>
        </w:rPr>
        <w:t>Il/La sottoscritto/a_______________________________________________</w:t>
      </w:r>
      <w:r w:rsidR="00ED432F">
        <w:rPr>
          <w:rFonts w:ascii="Gadugi" w:hAnsi="Gadugi" w:cs="Calibri"/>
          <w:bCs/>
        </w:rPr>
        <w:t>_______________________</w:t>
      </w:r>
      <w:r w:rsidRPr="00526CF0">
        <w:rPr>
          <w:rFonts w:ascii="Gadugi" w:hAnsi="Gadugi" w:cs="Calibri"/>
          <w:bCs/>
        </w:rPr>
        <w:t xml:space="preserve">_________________________  </w:t>
      </w:r>
    </w:p>
    <w:p w14:paraId="5B258225" w14:textId="77777777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18"/>
        </w:rPr>
      </w:pPr>
    </w:p>
    <w:p w14:paraId="48FEB024" w14:textId="2CC9A2BC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526CF0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</w:t>
      </w:r>
      <w:r w:rsidR="00ED432F">
        <w:rPr>
          <w:rFonts w:ascii="Gadugi" w:hAnsi="Gadugi" w:cs="Calibri"/>
          <w:bCs/>
        </w:rPr>
        <w:t>___________________________</w:t>
      </w:r>
      <w:r w:rsidRPr="00526CF0">
        <w:rPr>
          <w:rFonts w:ascii="Gadugi" w:hAnsi="Gadugi" w:cs="Calibri"/>
          <w:bCs/>
        </w:rPr>
        <w:t>_</w:t>
      </w:r>
    </w:p>
    <w:p w14:paraId="6DB821BA" w14:textId="77777777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18"/>
        </w:rPr>
      </w:pPr>
    </w:p>
    <w:p w14:paraId="4AAD5A3E" w14:textId="7A5CEAFB" w:rsidR="00622DD7" w:rsidRPr="00526CF0" w:rsidRDefault="00C43B25" w:rsidP="00526CF0">
      <w:pPr>
        <w:autoSpaceDE w:val="0"/>
        <w:autoSpaceDN w:val="0"/>
        <w:adjustRightInd w:val="0"/>
        <w:jc w:val="both"/>
        <w:rPr>
          <w:rFonts w:ascii="Gadugi" w:hAnsi="Gadugi" w:cs="Calibri"/>
        </w:rPr>
      </w:pPr>
      <w:r w:rsidRPr="00526CF0">
        <w:rPr>
          <w:rFonts w:ascii="Gadugi" w:hAnsi="Gadugi" w:cs="Calibri"/>
          <w:bCs/>
        </w:rPr>
        <w:t xml:space="preserve">in qualità di </w:t>
      </w:r>
      <w:r w:rsidR="00E2558B" w:rsidRPr="00526CF0">
        <w:rPr>
          <w:rFonts w:ascii="Gadugi" w:hAnsi="Gadugi" w:cs="Calibri"/>
          <w:bCs/>
        </w:rPr>
        <w:t xml:space="preserve">partecipante alla </w:t>
      </w:r>
      <w:r w:rsidR="00B13110" w:rsidRPr="00526CF0">
        <w:rPr>
          <w:rFonts w:ascii="Gadugi" w:hAnsi="Gadugi" w:cs="Calibri"/>
          <w:bCs/>
        </w:rPr>
        <w:t>presente richiesta</w:t>
      </w:r>
      <w:r w:rsidR="00224298" w:rsidRPr="00526CF0">
        <w:rPr>
          <w:rFonts w:ascii="Gadugi" w:hAnsi="Gadugi" w:cs="Calibri"/>
          <w:bCs/>
        </w:rPr>
        <w:t xml:space="preserve">, </w:t>
      </w:r>
      <w:r w:rsidR="00622DD7" w:rsidRPr="00526CF0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776BEC63" w14:textId="77777777" w:rsidR="00622DD7" w:rsidRPr="00526CF0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526CF0">
        <w:rPr>
          <w:rFonts w:ascii="Gadugi" w:hAnsi="Gadugi" w:cs="Calibri"/>
          <w:b/>
        </w:rPr>
        <w:t>D I C H I A R A</w:t>
      </w:r>
    </w:p>
    <w:p w14:paraId="1C0320C0" w14:textId="06ACA2A6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526CF0">
        <w:rPr>
          <w:rFonts w:ascii="Gadugi" w:hAnsi="Gadugi" w:cs="Calibri"/>
          <w:bCs/>
        </w:rPr>
        <w:t xml:space="preserve">- che presa visione del nominativo del </w:t>
      </w:r>
      <w:r w:rsidR="006D624C" w:rsidRPr="00526CF0">
        <w:rPr>
          <w:rFonts w:ascii="Gadugi" w:hAnsi="Gadugi" w:cs="Calibri"/>
          <w:bCs/>
        </w:rPr>
        <w:t>RUP</w:t>
      </w:r>
      <w:r w:rsidR="00CD453D" w:rsidRPr="00526CF0">
        <w:rPr>
          <w:rFonts w:ascii="Gadugi" w:hAnsi="Gadugi" w:cs="Calibri"/>
          <w:bCs/>
        </w:rPr>
        <w:t xml:space="preserve"> </w:t>
      </w:r>
      <w:r w:rsidR="006E7D86" w:rsidRPr="00526CF0">
        <w:rPr>
          <w:rFonts w:ascii="Gadugi" w:hAnsi="Gadugi" w:cs="Calibri"/>
          <w:bCs/>
        </w:rPr>
        <w:t>–</w:t>
      </w:r>
      <w:r w:rsidR="00B13110" w:rsidRPr="00526CF0">
        <w:rPr>
          <w:rFonts w:ascii="Gadugi" w:hAnsi="Gadugi" w:cs="Calibri"/>
          <w:bCs/>
        </w:rPr>
        <w:t xml:space="preserve"> </w:t>
      </w:r>
      <w:r w:rsidR="006E7D86" w:rsidRPr="00526CF0">
        <w:rPr>
          <w:rFonts w:ascii="Gadugi" w:hAnsi="Gadugi" w:cs="Calibri"/>
          <w:bCs/>
        </w:rPr>
        <w:t>Costella dr.ssa Vania</w:t>
      </w:r>
      <w:r w:rsidR="00B13110" w:rsidRPr="00526CF0">
        <w:rPr>
          <w:rFonts w:ascii="Gadugi" w:hAnsi="Gadugi" w:cs="Calibri"/>
          <w:bCs/>
        </w:rPr>
        <w:t xml:space="preserve"> </w:t>
      </w:r>
      <w:r w:rsidR="006E7D86" w:rsidRPr="00526CF0">
        <w:rPr>
          <w:rFonts w:ascii="Gadugi" w:hAnsi="Gadugi" w:cs="Calibri"/>
          <w:bCs/>
        </w:rPr>
        <w:t>–</w:t>
      </w:r>
      <w:r w:rsidRPr="00526CF0">
        <w:rPr>
          <w:rFonts w:ascii="Gadugi" w:hAnsi="Gadugi" w:cs="Calibri"/>
          <w:bCs/>
        </w:rPr>
        <w:t xml:space="preserve"> non sussiste f</w:t>
      </w:r>
      <w:r w:rsidR="00B274D3" w:rsidRPr="00526CF0">
        <w:rPr>
          <w:rFonts w:ascii="Gadugi" w:hAnsi="Gadugi" w:cs="Calibri"/>
          <w:bCs/>
        </w:rPr>
        <w:t>ra lo stesso ed il citato RUP</w:t>
      </w:r>
      <w:r w:rsidRPr="00526CF0">
        <w:rPr>
          <w:rFonts w:ascii="Gadugi" w:hAnsi="Gadugi" w:cs="Calibri"/>
          <w:bCs/>
        </w:rPr>
        <w:t xml:space="preserve"> alcuna delle situazioni di incompatibilità previste dagli artt. 51 e 52 del Codice di Procedura Civile;</w:t>
      </w:r>
    </w:p>
    <w:p w14:paraId="3F0C2F08" w14:textId="77777777" w:rsidR="00622DD7" w:rsidRPr="00526CF0" w:rsidRDefault="00622DD7" w:rsidP="00622DD7">
      <w:pPr>
        <w:spacing w:after="0" w:line="240" w:lineRule="auto"/>
        <w:rPr>
          <w:rFonts w:ascii="Gadugi" w:hAnsi="Gadugi"/>
          <w:sz w:val="18"/>
          <w:szCs w:val="23"/>
        </w:rPr>
      </w:pPr>
    </w:p>
    <w:p w14:paraId="5175291C" w14:textId="5B3AB3A2" w:rsidR="00622DD7" w:rsidRPr="00526CF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526CF0">
        <w:rPr>
          <w:rFonts w:ascii="Gadugi" w:hAnsi="Gadugi"/>
        </w:rPr>
        <w:t xml:space="preserve">- ai </w:t>
      </w:r>
      <w:r w:rsidRPr="00526CF0">
        <w:rPr>
          <w:rFonts w:ascii="Gadugi" w:hAnsi="Gadugi" w:cs="Calibri"/>
        </w:rPr>
        <w:t>sensi dell’art. 53, comma 16-</w:t>
      </w:r>
      <w:r w:rsidRPr="00526CF0">
        <w:rPr>
          <w:rFonts w:ascii="Gadugi" w:hAnsi="Gadugi" w:cs="Calibri"/>
          <w:i/>
        </w:rPr>
        <w:t>ter</w:t>
      </w:r>
      <w:r w:rsidRPr="00526CF0">
        <w:rPr>
          <w:rFonts w:ascii="Gadugi" w:hAnsi="Gadugi" w:cs="Calibri"/>
        </w:rPr>
        <w:t xml:space="preserve">, del Decreto Legislativo n. 165/2001, di non aver concluso contratti di lavoro subordinato o autonomo e comunque di non aver conferito incarichi ad ex dipendenti dell’Azienda </w:t>
      </w:r>
      <w:r w:rsidR="00655E76" w:rsidRPr="00526CF0">
        <w:rPr>
          <w:rFonts w:ascii="Gadugi" w:hAnsi="Gadugi" w:cs="Calibri"/>
        </w:rPr>
        <w:t>s</w:t>
      </w:r>
      <w:r w:rsidRPr="00526CF0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29E98CAA" w:rsidR="00622DD7" w:rsidRPr="00526CF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526CF0">
        <w:rPr>
          <w:rFonts w:ascii="Gadugi" w:hAnsi="Gadugi" w:cs="Calibri"/>
        </w:rPr>
        <w:t>Le parti pertanto prendono atto e si impegnano a rispettare le previsioni del D.</w:t>
      </w:r>
      <w:r w:rsidR="003E0280" w:rsidRPr="00526CF0">
        <w:rPr>
          <w:rFonts w:ascii="Gadugi" w:hAnsi="Gadugi" w:cs="Calibri"/>
        </w:rPr>
        <w:t xml:space="preserve"> </w:t>
      </w:r>
      <w:r w:rsidRPr="00526CF0">
        <w:rPr>
          <w:rFonts w:ascii="Gadugi" w:hAnsi="Gadugi" w:cs="Calibri"/>
        </w:rPr>
        <w:t>Lgs. 165/2001, art. 53, comma 16-</w:t>
      </w:r>
      <w:r w:rsidRPr="00526CF0">
        <w:rPr>
          <w:rFonts w:ascii="Gadugi" w:hAnsi="Gadugi" w:cs="Calibri"/>
          <w:i/>
        </w:rPr>
        <w:t>ter</w:t>
      </w:r>
      <w:r w:rsidRPr="00526CF0">
        <w:rPr>
          <w:rFonts w:ascii="Gadugi" w:hAnsi="Gadugi" w:cs="Calibri"/>
        </w:rPr>
        <w:t>, qui di seguito riportato:</w:t>
      </w:r>
    </w:p>
    <w:p w14:paraId="061D312D" w14:textId="77777777" w:rsidR="00622DD7" w:rsidRPr="00526CF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526CF0">
        <w:rPr>
          <w:rFonts w:ascii="Gadugi" w:hAnsi="Gadugi" w:cs="Calibri"/>
        </w:rPr>
        <w:t>“</w:t>
      </w:r>
      <w:r w:rsidRPr="00526CF0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526CF0">
        <w:rPr>
          <w:rFonts w:ascii="Gadugi" w:hAnsi="Gadugi" w:cs="Calibri"/>
        </w:rPr>
        <w:t>”</w:t>
      </w:r>
    </w:p>
    <w:p w14:paraId="28F43BAE" w14:textId="77777777" w:rsidR="00622DD7" w:rsidRPr="00526CF0" w:rsidRDefault="00622DD7" w:rsidP="00622DD7">
      <w:pPr>
        <w:spacing w:after="0" w:line="240" w:lineRule="auto"/>
        <w:jc w:val="both"/>
        <w:rPr>
          <w:rFonts w:ascii="Gadugi" w:hAnsi="Gadugi"/>
          <w:sz w:val="18"/>
        </w:rPr>
      </w:pPr>
    </w:p>
    <w:p w14:paraId="3CA23BC2" w14:textId="08C08356" w:rsidR="00622DD7" w:rsidRPr="00C2780A" w:rsidRDefault="00622DD7" w:rsidP="00526CF0">
      <w:pPr>
        <w:pStyle w:val="Titolo2"/>
        <w:rPr>
          <w:b w:val="0"/>
        </w:rPr>
      </w:pPr>
      <w:r w:rsidRPr="00C2780A">
        <w:rPr>
          <w:b w:val="0"/>
        </w:rPr>
        <w:t>Data</w:t>
      </w:r>
      <w:r w:rsidR="00B13110" w:rsidRPr="00C2780A">
        <w:rPr>
          <w:b w:val="0"/>
        </w:rPr>
        <w:t>, ______</w:t>
      </w:r>
      <w:r w:rsidR="00C2780A">
        <w:rPr>
          <w:b w:val="0"/>
        </w:rPr>
        <w:t>____</w:t>
      </w:r>
      <w:r w:rsidR="00B13110" w:rsidRPr="00C2780A">
        <w:rPr>
          <w:b w:val="0"/>
        </w:rPr>
        <w:t>______</w:t>
      </w:r>
    </w:p>
    <w:p w14:paraId="415E2606" w14:textId="77777777" w:rsidR="00AD229F" w:rsidRDefault="00AD229F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</w:p>
    <w:p w14:paraId="156B2535" w14:textId="550F2729" w:rsidR="00622DD7" w:rsidRPr="00526CF0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526CF0">
        <w:rPr>
          <w:rFonts w:ascii="Gadugi" w:hAnsi="Gadugi" w:cs="Calibri"/>
        </w:rPr>
        <w:t>Firma_____________________________</w:t>
      </w:r>
    </w:p>
    <w:p w14:paraId="1CEFBDD0" w14:textId="36695B39" w:rsidR="00622DD7" w:rsidRPr="00526CF0" w:rsidRDefault="00622DD7" w:rsidP="00CE6047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526CF0">
        <w:rPr>
          <w:rFonts w:ascii="Gadugi" w:hAnsi="Gadugi" w:cs="Calibri"/>
        </w:rPr>
        <w:t>(Titolare, rappresentante legale, procuratore, ecc.)</w:t>
      </w:r>
    </w:p>
    <w:sectPr w:rsidR="00622DD7" w:rsidRPr="00526CF0" w:rsidSect="00B13110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4F0401CE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05580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07540BDB" w:rsidR="001C42B8" w:rsidRDefault="00CE6047" w:rsidP="001C42B8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3E578DA0" wp14:editId="3FE10E63">
          <wp:extent cx="1095375" cy="59055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0602A"/>
    <w:rsid w:val="00045538"/>
    <w:rsid w:val="0005580A"/>
    <w:rsid w:val="00064A5D"/>
    <w:rsid w:val="000814A3"/>
    <w:rsid w:val="0009322F"/>
    <w:rsid w:val="000A6CF1"/>
    <w:rsid w:val="000B3850"/>
    <w:rsid w:val="000B7AD5"/>
    <w:rsid w:val="000C33FE"/>
    <w:rsid w:val="000E3347"/>
    <w:rsid w:val="000F1C05"/>
    <w:rsid w:val="000F3CBD"/>
    <w:rsid w:val="0011070E"/>
    <w:rsid w:val="00130F0D"/>
    <w:rsid w:val="00136C34"/>
    <w:rsid w:val="001429DB"/>
    <w:rsid w:val="00145B28"/>
    <w:rsid w:val="00163A93"/>
    <w:rsid w:val="00165E79"/>
    <w:rsid w:val="0018406B"/>
    <w:rsid w:val="00185030"/>
    <w:rsid w:val="00190E04"/>
    <w:rsid w:val="001A62C2"/>
    <w:rsid w:val="001A6EBC"/>
    <w:rsid w:val="001B0F09"/>
    <w:rsid w:val="001C42B8"/>
    <w:rsid w:val="001D2A17"/>
    <w:rsid w:val="001D63DA"/>
    <w:rsid w:val="001F4C9E"/>
    <w:rsid w:val="001F76F0"/>
    <w:rsid w:val="002051EF"/>
    <w:rsid w:val="00213272"/>
    <w:rsid w:val="00224298"/>
    <w:rsid w:val="00232ECE"/>
    <w:rsid w:val="00234BEE"/>
    <w:rsid w:val="00264385"/>
    <w:rsid w:val="00276279"/>
    <w:rsid w:val="002944C3"/>
    <w:rsid w:val="0029468A"/>
    <w:rsid w:val="002B6987"/>
    <w:rsid w:val="002B6AD8"/>
    <w:rsid w:val="002C4DA6"/>
    <w:rsid w:val="002D52D5"/>
    <w:rsid w:val="00310A80"/>
    <w:rsid w:val="00322379"/>
    <w:rsid w:val="00332C80"/>
    <w:rsid w:val="00372996"/>
    <w:rsid w:val="0037447F"/>
    <w:rsid w:val="0039712B"/>
    <w:rsid w:val="003D2152"/>
    <w:rsid w:val="003E0189"/>
    <w:rsid w:val="003E0280"/>
    <w:rsid w:val="003E3CFB"/>
    <w:rsid w:val="003F3F2E"/>
    <w:rsid w:val="00452EBD"/>
    <w:rsid w:val="004668B1"/>
    <w:rsid w:val="004824FD"/>
    <w:rsid w:val="0048591A"/>
    <w:rsid w:val="004B3A74"/>
    <w:rsid w:val="004C1221"/>
    <w:rsid w:val="004D5C3F"/>
    <w:rsid w:val="004F29BA"/>
    <w:rsid w:val="004F2D17"/>
    <w:rsid w:val="00501B2B"/>
    <w:rsid w:val="0050481B"/>
    <w:rsid w:val="00507B53"/>
    <w:rsid w:val="00526CF0"/>
    <w:rsid w:val="00543EFD"/>
    <w:rsid w:val="00557932"/>
    <w:rsid w:val="005623C5"/>
    <w:rsid w:val="005900CC"/>
    <w:rsid w:val="00592FAB"/>
    <w:rsid w:val="005C01D5"/>
    <w:rsid w:val="005E2B10"/>
    <w:rsid w:val="005F7F20"/>
    <w:rsid w:val="0060578A"/>
    <w:rsid w:val="00622ACA"/>
    <w:rsid w:val="00622DD7"/>
    <w:rsid w:val="00625149"/>
    <w:rsid w:val="00655E76"/>
    <w:rsid w:val="006623BE"/>
    <w:rsid w:val="0066363C"/>
    <w:rsid w:val="00667D12"/>
    <w:rsid w:val="00667F9B"/>
    <w:rsid w:val="00680CBF"/>
    <w:rsid w:val="006D585F"/>
    <w:rsid w:val="006D624C"/>
    <w:rsid w:val="006E3BAF"/>
    <w:rsid w:val="006E7D86"/>
    <w:rsid w:val="0071368F"/>
    <w:rsid w:val="00726518"/>
    <w:rsid w:val="007279BD"/>
    <w:rsid w:val="007371F3"/>
    <w:rsid w:val="0075278A"/>
    <w:rsid w:val="007538FA"/>
    <w:rsid w:val="00757EF1"/>
    <w:rsid w:val="00766AFC"/>
    <w:rsid w:val="007705F5"/>
    <w:rsid w:val="00772DF2"/>
    <w:rsid w:val="007811DE"/>
    <w:rsid w:val="007A1F85"/>
    <w:rsid w:val="007B25B0"/>
    <w:rsid w:val="007D0396"/>
    <w:rsid w:val="007D08B0"/>
    <w:rsid w:val="007F16BD"/>
    <w:rsid w:val="00815831"/>
    <w:rsid w:val="00866C27"/>
    <w:rsid w:val="00866E85"/>
    <w:rsid w:val="0087146D"/>
    <w:rsid w:val="0088112A"/>
    <w:rsid w:val="008B10B3"/>
    <w:rsid w:val="008D0647"/>
    <w:rsid w:val="008F0B20"/>
    <w:rsid w:val="0092444E"/>
    <w:rsid w:val="00936203"/>
    <w:rsid w:val="009372A8"/>
    <w:rsid w:val="00942E96"/>
    <w:rsid w:val="009462D4"/>
    <w:rsid w:val="0094770E"/>
    <w:rsid w:val="00952456"/>
    <w:rsid w:val="009559AC"/>
    <w:rsid w:val="0099659D"/>
    <w:rsid w:val="009A2EF0"/>
    <w:rsid w:val="009A490E"/>
    <w:rsid w:val="009B0229"/>
    <w:rsid w:val="009B60D9"/>
    <w:rsid w:val="009D136C"/>
    <w:rsid w:val="009D5511"/>
    <w:rsid w:val="009E6E52"/>
    <w:rsid w:val="00A0260C"/>
    <w:rsid w:val="00A249C7"/>
    <w:rsid w:val="00A35A0B"/>
    <w:rsid w:val="00A5592F"/>
    <w:rsid w:val="00A6183C"/>
    <w:rsid w:val="00A644C9"/>
    <w:rsid w:val="00A92EBC"/>
    <w:rsid w:val="00A95B36"/>
    <w:rsid w:val="00AB57E3"/>
    <w:rsid w:val="00AC3E7F"/>
    <w:rsid w:val="00AD229F"/>
    <w:rsid w:val="00AE2A0A"/>
    <w:rsid w:val="00AE2AC1"/>
    <w:rsid w:val="00AE4E32"/>
    <w:rsid w:val="00B06761"/>
    <w:rsid w:val="00B06EC4"/>
    <w:rsid w:val="00B13110"/>
    <w:rsid w:val="00B2650D"/>
    <w:rsid w:val="00B274D3"/>
    <w:rsid w:val="00B30795"/>
    <w:rsid w:val="00B47D31"/>
    <w:rsid w:val="00B57348"/>
    <w:rsid w:val="00B57F59"/>
    <w:rsid w:val="00B60652"/>
    <w:rsid w:val="00B740CB"/>
    <w:rsid w:val="00B9141B"/>
    <w:rsid w:val="00B917D7"/>
    <w:rsid w:val="00BA05D9"/>
    <w:rsid w:val="00BA19A5"/>
    <w:rsid w:val="00BA4E4B"/>
    <w:rsid w:val="00BE1425"/>
    <w:rsid w:val="00C07148"/>
    <w:rsid w:val="00C07CE2"/>
    <w:rsid w:val="00C13A36"/>
    <w:rsid w:val="00C2780A"/>
    <w:rsid w:val="00C43B25"/>
    <w:rsid w:val="00C516CE"/>
    <w:rsid w:val="00C539D9"/>
    <w:rsid w:val="00C56509"/>
    <w:rsid w:val="00C60309"/>
    <w:rsid w:val="00C70843"/>
    <w:rsid w:val="00C7109C"/>
    <w:rsid w:val="00C85DE5"/>
    <w:rsid w:val="00CA3FA8"/>
    <w:rsid w:val="00CC1FA8"/>
    <w:rsid w:val="00CD453D"/>
    <w:rsid w:val="00CE45F5"/>
    <w:rsid w:val="00CE6047"/>
    <w:rsid w:val="00D02214"/>
    <w:rsid w:val="00D13101"/>
    <w:rsid w:val="00D2427A"/>
    <w:rsid w:val="00D25F71"/>
    <w:rsid w:val="00D32346"/>
    <w:rsid w:val="00D464FF"/>
    <w:rsid w:val="00D579AC"/>
    <w:rsid w:val="00D667C0"/>
    <w:rsid w:val="00D66DF4"/>
    <w:rsid w:val="00D77C25"/>
    <w:rsid w:val="00D90D8F"/>
    <w:rsid w:val="00DA6E01"/>
    <w:rsid w:val="00DA7A64"/>
    <w:rsid w:val="00DB21A3"/>
    <w:rsid w:val="00DB7E7F"/>
    <w:rsid w:val="00DD1270"/>
    <w:rsid w:val="00DD3FEC"/>
    <w:rsid w:val="00DE19E1"/>
    <w:rsid w:val="00DE4EDC"/>
    <w:rsid w:val="00DE512A"/>
    <w:rsid w:val="00E042DC"/>
    <w:rsid w:val="00E14C06"/>
    <w:rsid w:val="00E14C1B"/>
    <w:rsid w:val="00E2558B"/>
    <w:rsid w:val="00E32163"/>
    <w:rsid w:val="00E3234F"/>
    <w:rsid w:val="00E461DF"/>
    <w:rsid w:val="00E50D8D"/>
    <w:rsid w:val="00E62A7D"/>
    <w:rsid w:val="00E71039"/>
    <w:rsid w:val="00E734A9"/>
    <w:rsid w:val="00E7515A"/>
    <w:rsid w:val="00E77D09"/>
    <w:rsid w:val="00E82175"/>
    <w:rsid w:val="00E943DB"/>
    <w:rsid w:val="00EA4CCB"/>
    <w:rsid w:val="00EA63DB"/>
    <w:rsid w:val="00EB7EC8"/>
    <w:rsid w:val="00ED432F"/>
    <w:rsid w:val="00EE7B9C"/>
    <w:rsid w:val="00EF6CCF"/>
    <w:rsid w:val="00F047C8"/>
    <w:rsid w:val="00F15F6D"/>
    <w:rsid w:val="00F2697F"/>
    <w:rsid w:val="00F35D40"/>
    <w:rsid w:val="00F37704"/>
    <w:rsid w:val="00F71C19"/>
    <w:rsid w:val="00F72E4E"/>
    <w:rsid w:val="00F95373"/>
    <w:rsid w:val="00F96025"/>
    <w:rsid w:val="00F979E2"/>
    <w:rsid w:val="00FA4986"/>
    <w:rsid w:val="00FB035E"/>
    <w:rsid w:val="00FB5417"/>
    <w:rsid w:val="00FD707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26CF0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Gadugi" w:hAnsi="Gadug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2D52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6CF0"/>
    <w:rPr>
      <w:rFonts w:ascii="Gadugi" w:hAnsi="Gadugi" w:cs="Calibri"/>
      <w:b/>
      <w:bCs/>
    </w:rPr>
  </w:style>
  <w:style w:type="paragraph" w:styleId="Nessunaspaziatura">
    <w:name w:val="No Spacing"/>
    <w:uiPriority w:val="1"/>
    <w:qFormat/>
    <w:rsid w:val="00B917D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B4305-1653-4FA6-B15E-D3D45EDC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Francesca Dal Bò</cp:lastModifiedBy>
  <cp:revision>183</cp:revision>
  <cp:lastPrinted>2020-11-10T14:17:00Z</cp:lastPrinted>
  <dcterms:created xsi:type="dcterms:W3CDTF">2018-08-28T07:35:00Z</dcterms:created>
  <dcterms:modified xsi:type="dcterms:W3CDTF">2024-02-22T08:09:00Z</dcterms:modified>
</cp:coreProperties>
</file>