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C27D5C" w:rsidRDefault="00C27D5C" w:rsidP="00C27D5C">
      <w:pPr>
        <w:pStyle w:val="Nessunaspaziatura"/>
        <w:jc w:val="center"/>
        <w:rPr>
          <w:rFonts w:ascii="Gadugi" w:hAnsi="Gadugi"/>
          <w:b/>
        </w:rPr>
      </w:pPr>
    </w:p>
    <w:p w:rsidR="006C0BFC" w:rsidRPr="008F28DC" w:rsidRDefault="006C0BFC" w:rsidP="006C0BFC">
      <w:pPr>
        <w:pStyle w:val="Nessunaspaziatura"/>
        <w:jc w:val="center"/>
        <w:rPr>
          <w:rFonts w:ascii="Gadugi" w:hAnsi="Gadugi"/>
          <w:b/>
        </w:rPr>
      </w:pPr>
      <w:r w:rsidRPr="008F28DC">
        <w:rPr>
          <w:rFonts w:ascii="Gadugi" w:hAnsi="Gadugi"/>
          <w:b/>
        </w:rPr>
        <w:t>AVVISO</w:t>
      </w:r>
    </w:p>
    <w:p w:rsidR="006C0BFC" w:rsidRPr="008F28DC" w:rsidRDefault="006C0BFC" w:rsidP="006C0BFC">
      <w:pPr>
        <w:pStyle w:val="Nessunaspaziatura"/>
        <w:jc w:val="both"/>
        <w:rPr>
          <w:rFonts w:ascii="Gadugi" w:hAnsi="Gadugi"/>
          <w:b/>
        </w:rPr>
      </w:pPr>
      <w:r w:rsidRPr="008F28DC">
        <w:rPr>
          <w:rFonts w:ascii="Gadugi" w:hAnsi="Gadugi"/>
          <w:b/>
        </w:rPr>
        <w:t xml:space="preserve">DI MANIFESTAZIONE DI INTERESSE E FORMULAZIONE PREVENTIVO FINALIZZATO ALL’AFFIDAMENTO DIRETTO </w:t>
      </w:r>
      <w:r w:rsidR="006D0D99">
        <w:rPr>
          <w:rFonts w:ascii="Gadugi" w:hAnsi="Gadugi"/>
          <w:b/>
        </w:rPr>
        <w:t xml:space="preserve">- </w:t>
      </w:r>
      <w:r w:rsidRPr="008F28DC">
        <w:rPr>
          <w:rFonts w:ascii="Gadugi" w:hAnsi="Gadugi"/>
          <w:b/>
          <w:i/>
        </w:rPr>
        <w:t>ex</w:t>
      </w:r>
      <w:r w:rsidR="006D0D99">
        <w:rPr>
          <w:rFonts w:ascii="Gadugi" w:hAnsi="Gadugi"/>
          <w:b/>
        </w:rPr>
        <w:t xml:space="preserve"> ARTT</w:t>
      </w:r>
      <w:r w:rsidRPr="008F28DC">
        <w:rPr>
          <w:rFonts w:ascii="Gadugi" w:hAnsi="Gadugi"/>
          <w:b/>
        </w:rPr>
        <w:t xml:space="preserve">. </w:t>
      </w:r>
      <w:r w:rsidR="006D0D99">
        <w:rPr>
          <w:rFonts w:ascii="Gadugi" w:hAnsi="Gadugi"/>
          <w:b/>
        </w:rPr>
        <w:t xml:space="preserve">17 e </w:t>
      </w:r>
      <w:r w:rsidRPr="008F28DC">
        <w:rPr>
          <w:rFonts w:ascii="Gadugi" w:hAnsi="Gadugi"/>
          <w:b/>
        </w:rPr>
        <w:t>50, C. 1, LETT. B) DEL D.LGS 36/2023</w:t>
      </w:r>
      <w:r w:rsidR="006D0D99">
        <w:rPr>
          <w:rFonts w:ascii="Gadugi" w:hAnsi="Gadugi"/>
          <w:b/>
        </w:rPr>
        <w:t xml:space="preserve"> </w:t>
      </w:r>
      <w:r w:rsidR="006D0D99" w:rsidRPr="006D0D99">
        <w:rPr>
          <w:rFonts w:ascii="Gadugi" w:hAnsi="Gadugi"/>
          <w:b/>
          <w:i/>
        </w:rPr>
        <w:t xml:space="preserve">e </w:t>
      </w:r>
      <w:proofErr w:type="spellStart"/>
      <w:r w:rsidR="006D0D99" w:rsidRPr="006D0D99">
        <w:rPr>
          <w:rFonts w:ascii="Gadugi" w:hAnsi="Gadugi"/>
          <w:b/>
          <w:i/>
        </w:rPr>
        <w:t>s.m.i.</w:t>
      </w:r>
      <w:proofErr w:type="spellEnd"/>
      <w:r w:rsidR="006D0D99">
        <w:rPr>
          <w:rFonts w:ascii="Gadugi" w:hAnsi="Gadugi"/>
          <w:b/>
        </w:rPr>
        <w:t xml:space="preserve"> -</w:t>
      </w:r>
      <w:r w:rsidRPr="008F28DC">
        <w:rPr>
          <w:rFonts w:ascii="Gadugi" w:hAnsi="Gadugi"/>
          <w:b/>
        </w:rPr>
        <w:t xml:space="preserve"> </w:t>
      </w:r>
      <w:r>
        <w:rPr>
          <w:rFonts w:ascii="Gadugi" w:hAnsi="Gadugi"/>
          <w:b/>
        </w:rPr>
        <w:t>DELLA</w:t>
      </w:r>
      <w:r w:rsidRPr="008F28DC">
        <w:rPr>
          <w:rFonts w:ascii="Gadugi" w:hAnsi="Gadugi"/>
          <w:b/>
        </w:rPr>
        <w:t xml:space="preserve"> FORNITURA DI </w:t>
      </w:r>
      <w:r w:rsidR="006D0D99">
        <w:rPr>
          <w:rFonts w:ascii="Gadugi" w:hAnsi="Gadugi"/>
          <w:b/>
        </w:rPr>
        <w:t>SONDE DI BLAKEMORE PER TAMPONAMENTO DELLE VARICI DURANTE PROCEDURE ENDOSCOPICHE, p</w:t>
      </w:r>
      <w:r w:rsidRPr="00E6647B">
        <w:rPr>
          <w:rFonts w:ascii="Gadugi" w:hAnsi="Gadugi" w:cs="Arial"/>
          <w:b/>
          <w:color w:val="000000"/>
          <w:shd w:val="clear" w:color="auto" w:fill="FFFFFF"/>
        </w:rPr>
        <w:t>er 48 mesi</w:t>
      </w:r>
      <w:r w:rsidRPr="00E6647B">
        <w:rPr>
          <w:rFonts w:ascii="Gadugi" w:hAnsi="Gadugi"/>
          <w:b/>
        </w:rPr>
        <w:t xml:space="preserve"> (Piattaforma </w:t>
      </w:r>
      <w:proofErr w:type="spellStart"/>
      <w:r w:rsidRPr="00E6647B">
        <w:rPr>
          <w:rFonts w:ascii="Gadugi" w:hAnsi="Gadugi"/>
          <w:b/>
        </w:rPr>
        <w:t>eAppaltiFVG</w:t>
      </w:r>
      <w:proofErr w:type="spellEnd"/>
      <w:r w:rsidRPr="00E6647B">
        <w:rPr>
          <w:rFonts w:ascii="Gadugi" w:hAnsi="Gadugi"/>
          <w:b/>
        </w:rPr>
        <w:t xml:space="preserve"> </w:t>
      </w:r>
      <w:proofErr w:type="spellStart"/>
      <w:r w:rsidRPr="00E6647B">
        <w:rPr>
          <w:rFonts w:ascii="Gadugi" w:hAnsi="Gadugi"/>
          <w:b/>
        </w:rPr>
        <w:t>RdI</w:t>
      </w:r>
      <w:proofErr w:type="spellEnd"/>
      <w:r w:rsidRPr="00E6647B">
        <w:rPr>
          <w:rFonts w:ascii="Gadugi" w:hAnsi="Gadugi"/>
          <w:b/>
        </w:rPr>
        <w:t>: rfi_</w:t>
      </w:r>
      <w:r w:rsidR="006D0D99">
        <w:rPr>
          <w:rFonts w:ascii="Gadugi" w:hAnsi="Gadugi"/>
          <w:b/>
        </w:rPr>
        <w:t>6126</w:t>
      </w:r>
      <w:bookmarkStart w:id="0" w:name="_GoBack"/>
      <w:bookmarkEnd w:id="0"/>
      <w:r w:rsidRPr="00E6647B">
        <w:rPr>
          <w:rFonts w:ascii="Gadugi" w:hAnsi="Gadugi"/>
          <w:b/>
        </w:rPr>
        <w:t>)</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27652D" w:rsidRDefault="007746EC" w:rsidP="005343C3">
      <w:pPr>
        <w:spacing w:after="0" w:line="0" w:lineRule="atLeast"/>
        <w:jc w:val="both"/>
        <w:rPr>
          <w:rFonts w:ascii="Gadugi" w:hAnsi="Gadugi" w:cs="Calibri"/>
          <w:i/>
        </w:rPr>
      </w:pPr>
      <w:r w:rsidRPr="0027652D">
        <w:rPr>
          <w:rFonts w:ascii="Gadugi" w:hAnsi="Gadugi" w:cs="Calibri"/>
          <w:i/>
        </w:rPr>
        <w:lastRenderedPageBreak/>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 xml:space="preserve">che è stata emessa nei confronti di (indicare nome e cognome del </w:t>
      </w:r>
      <w:proofErr w:type="gramStart"/>
      <w:r w:rsidRPr="005343C3">
        <w:rPr>
          <w:rFonts w:ascii="Gadugi" w:hAnsi="Gadugi" w:cs="Calibri"/>
        </w:rPr>
        <w:t>soggetto)  _</w:t>
      </w:r>
      <w:proofErr w:type="gramEnd"/>
      <w:r w:rsidRPr="005343C3">
        <w:rPr>
          <w:rFonts w:ascii="Gadugi" w:hAnsi="Gadugi" w:cs="Calibri"/>
        </w:rPr>
        <w:t>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E00775">
      <w:rPr>
        <w:noProof/>
      </w:rPr>
      <w:t>2</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90C31"/>
    <w:rsid w:val="000B3850"/>
    <w:rsid w:val="000B7AD5"/>
    <w:rsid w:val="000C33FE"/>
    <w:rsid w:val="000E3347"/>
    <w:rsid w:val="000F3CBD"/>
    <w:rsid w:val="0011070E"/>
    <w:rsid w:val="00122FFD"/>
    <w:rsid w:val="001429DB"/>
    <w:rsid w:val="00163A93"/>
    <w:rsid w:val="00172F45"/>
    <w:rsid w:val="001A6EBC"/>
    <w:rsid w:val="001B0F09"/>
    <w:rsid w:val="001C42B8"/>
    <w:rsid w:val="001D2A17"/>
    <w:rsid w:val="001E3575"/>
    <w:rsid w:val="001F557B"/>
    <w:rsid w:val="001F76F0"/>
    <w:rsid w:val="002051EF"/>
    <w:rsid w:val="00234BEE"/>
    <w:rsid w:val="00264385"/>
    <w:rsid w:val="0027652D"/>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036F"/>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C0BFC"/>
    <w:rsid w:val="006D0D99"/>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27D5C"/>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33B2"/>
    <w:rsid w:val="00DE4EDC"/>
    <w:rsid w:val="00DE512A"/>
    <w:rsid w:val="00E00775"/>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4817"/>
    <o:shapelayout v:ext="edit">
      <o:idmap v:ext="edit" data="1"/>
    </o:shapelayout>
  </w:shapeDefaults>
  <w:decimalSymbol w:val=","/>
  <w:listSeparator w:val=";"/>
  <w14:docId w14:val="64A88179"/>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2415</Words>
  <Characters>13768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40</cp:revision>
  <cp:lastPrinted>2023-09-26T09:25:00Z</cp:lastPrinted>
  <dcterms:created xsi:type="dcterms:W3CDTF">2021-07-12T14:16:00Z</dcterms:created>
  <dcterms:modified xsi:type="dcterms:W3CDTF">2025-01-23T11:03:00Z</dcterms:modified>
</cp:coreProperties>
</file>