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8"/>
        <w:gridCol w:w="5146"/>
      </w:tblGrid>
      <w:tr w:rsidR="006B0F5D" w:rsidTr="00573E32">
        <w:tc>
          <w:tcPr>
            <w:tcW w:w="4708" w:type="dxa"/>
            <w:shd w:val="clear" w:color="auto" w:fill="auto"/>
          </w:tcPr>
          <w:p w:rsidR="006B0F5D" w:rsidRPr="0089023B" w:rsidRDefault="006B0F5D" w:rsidP="00573E32">
            <w:pPr>
              <w:pStyle w:val="Nessunaspaziatura"/>
            </w:pPr>
          </w:p>
        </w:tc>
        <w:tc>
          <w:tcPr>
            <w:tcW w:w="5146" w:type="dxa"/>
            <w:shd w:val="clear" w:color="auto" w:fill="auto"/>
          </w:tcPr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E1CC65E" wp14:editId="20F2D898">
                  <wp:extent cx="3090545" cy="104965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via</w:t>
            </w:r>
            <w:proofErr w:type="gramEnd"/>
            <w:r>
              <w:rPr>
                <w:sz w:val="16"/>
                <w:szCs w:val="16"/>
              </w:rPr>
              <w:t xml:space="preserve"> della Vecchia Ceramica, 1 - 33170 Pordenone (PN)  - Italy</w:t>
            </w:r>
          </w:p>
          <w:p w:rsidR="006B0F5D" w:rsidRDefault="006B0F5D" w:rsidP="00573E32">
            <w:pPr>
              <w:pStyle w:val="Pidipagina"/>
              <w:jc w:val="center"/>
            </w:pPr>
            <w:r>
              <w:rPr>
                <w:sz w:val="16"/>
                <w:szCs w:val="16"/>
              </w:rPr>
              <w:t>C.F. e P.I. 01772890933 PEC: aas5.protgen@certsanita.fvg.it</w:t>
            </w:r>
          </w:p>
        </w:tc>
      </w:tr>
    </w:tbl>
    <w:p w:rsidR="006B0F5D" w:rsidRDefault="006B0F5D" w:rsidP="006B0F5D">
      <w:pPr>
        <w:suppressAutoHyphens w:val="0"/>
        <w:spacing w:line="280" w:lineRule="atLeast"/>
        <w:jc w:val="both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6B0F5D" w:rsidRPr="00A55623" w:rsidRDefault="006B0F5D" w:rsidP="006B0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MODULO</w:t>
      </w:r>
      <w:r w:rsidRPr="00A55623">
        <w:rPr>
          <w:b/>
        </w:rPr>
        <w:t xml:space="preserve"> COMPARAZIONE PREZZI DA ALLEGARE ALL’ OFFERTA</w:t>
      </w:r>
    </w:p>
    <w:p w:rsidR="006B0F5D" w:rsidRDefault="006B0F5D" w:rsidP="006B0F5D">
      <w:pPr>
        <w:rPr>
          <w:sz w:val="16"/>
          <w:szCs w:val="16"/>
        </w:rPr>
      </w:pPr>
    </w:p>
    <w:p w:rsidR="006B0F5D" w:rsidRPr="00EB16E1" w:rsidRDefault="006B0F5D" w:rsidP="006B0F5D">
      <w:pPr>
        <w:spacing w:line="360" w:lineRule="auto"/>
        <w:rPr>
          <w:b/>
        </w:rPr>
      </w:pPr>
      <w:r w:rsidRPr="00EB16E1">
        <w:rPr>
          <w:b/>
        </w:rPr>
        <w:t xml:space="preserve"> FORNITURA DI TENDE CON SERVIZI ANNESSI E CONNESSI </w:t>
      </w:r>
    </w:p>
    <w:p w:rsidR="006B0F5D" w:rsidRDefault="006B0F5D" w:rsidP="006B0F5D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Rif. Avviso Pubblico N. _______ DEL ______</w:t>
      </w:r>
    </w:p>
    <w:p w:rsidR="006B0F5D" w:rsidRDefault="006B0F5D" w:rsidP="006B0F5D"/>
    <w:p w:rsidR="006B0F5D" w:rsidRDefault="006B0F5D" w:rsidP="006B0F5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:rsidR="006B0F5D" w:rsidRDefault="006B0F5D" w:rsidP="006B0F5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t xml:space="preserve">Il sottoscritto ............      ……………………………………………………………………… </w:t>
      </w:r>
    </w:p>
    <w:p w:rsidR="006B0F5D" w:rsidRDefault="006B0F5D" w:rsidP="006B0F5D">
      <w:r>
        <w:t xml:space="preserve"> </w:t>
      </w:r>
    </w:p>
    <w:p w:rsidR="006B0F5D" w:rsidRDefault="006B0F5D" w:rsidP="006B0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6B0F5D" w:rsidRDefault="006B0F5D" w:rsidP="006B0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gramStart"/>
      <w:r>
        <w:t>legale</w:t>
      </w:r>
      <w:proofErr w:type="gramEnd"/>
      <w:r>
        <w:t xml:space="preserve"> rappresentante      ………………………………………………………………………</w:t>
      </w:r>
    </w:p>
    <w:p w:rsidR="006B0F5D" w:rsidRDefault="006B0F5D" w:rsidP="006B0F5D"/>
    <w:p w:rsidR="006B0F5D" w:rsidRDefault="006B0F5D" w:rsidP="006B0F5D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</w:pPr>
      <w:proofErr w:type="gramStart"/>
      <w:r>
        <w:t>della</w:t>
      </w:r>
      <w:proofErr w:type="gramEnd"/>
      <w:r>
        <w:t xml:space="preserve"> ditta ...............       </w:t>
      </w:r>
    </w:p>
    <w:p w:rsidR="006B0F5D" w:rsidRDefault="006B0F5D" w:rsidP="006B0F5D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</w:pPr>
      <w:r>
        <w:t xml:space="preserve">                                         ………………………………………………………………………. </w:t>
      </w:r>
    </w:p>
    <w:p w:rsidR="006B0F5D" w:rsidRDefault="006B0F5D" w:rsidP="006B0F5D">
      <w:pPr>
        <w:rPr>
          <w:sz w:val="20"/>
        </w:rPr>
      </w:pPr>
    </w:p>
    <w:p w:rsidR="006B0F5D" w:rsidRDefault="006B0F5D" w:rsidP="006B0F5D">
      <w:pPr>
        <w:jc w:val="center"/>
      </w:pPr>
      <w:proofErr w:type="gramStart"/>
      <w:r>
        <w:t>partecipante</w:t>
      </w:r>
      <w:proofErr w:type="gramEnd"/>
      <w:r>
        <w:t xml:space="preserve"> alla gara in oggetto</w:t>
      </w:r>
    </w:p>
    <w:p w:rsidR="006B0F5D" w:rsidRDefault="006B0F5D" w:rsidP="006B0F5D"/>
    <w:p w:rsidR="006B0F5D" w:rsidRDefault="006B0F5D" w:rsidP="006B0F5D">
      <w:pPr>
        <w:jc w:val="center"/>
        <w:rPr>
          <w:b/>
        </w:rPr>
      </w:pPr>
      <w:r>
        <w:rPr>
          <w:b/>
        </w:rPr>
        <w:t>DICHIARA</w:t>
      </w:r>
    </w:p>
    <w:p w:rsidR="006B0F5D" w:rsidRDefault="006B0F5D" w:rsidP="006B0F5D"/>
    <w:p w:rsidR="006B0F5D" w:rsidRDefault="006B0F5D" w:rsidP="006B0F5D">
      <w:proofErr w:type="gramStart"/>
      <w:r>
        <w:t>sotto</w:t>
      </w:r>
      <w:proofErr w:type="gramEnd"/>
      <w:r>
        <w:t xml:space="preserve"> la propria responsabilità, che i prezzi al netto di I.V.A., per gli stessi prodotti e/o forniture similari, praticati negli ultimi dodici mesi dalla ditta presso altre Aziende Ospedaliere/Sanitarie, sono i seguenti: </w:t>
      </w:r>
    </w:p>
    <w:p w:rsidR="006B0F5D" w:rsidRDefault="006B0F5D" w:rsidP="006B0F5D"/>
    <w:p w:rsidR="006B0F5D" w:rsidRDefault="006B0F5D" w:rsidP="006B0F5D">
      <w:r>
        <w:t>Azienda Ospedaliera/Sanitaria n° |__|__| di ………………………</w:t>
      </w:r>
      <w:proofErr w:type="gramStart"/>
      <w:r>
        <w:t>…….</w:t>
      </w:r>
      <w:proofErr w:type="gramEnd"/>
      <w:r>
        <w:t>.</w:t>
      </w:r>
    </w:p>
    <w:p w:rsidR="006B0F5D" w:rsidRDefault="006B0F5D" w:rsidP="006B0F5D">
      <w:r>
        <w:t>art. ……………………………………………</w:t>
      </w:r>
      <w:proofErr w:type="gramStart"/>
      <w:r>
        <w:t>…….</w:t>
      </w:r>
      <w:proofErr w:type="gramEnd"/>
      <w:r>
        <w:t xml:space="preserve">.cod. |_|_|_|_|_|_|_|_|_|_| a € |_|_|_||_|_|_|,|_|_|_|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/>
    <w:p w:rsidR="006B0F5D" w:rsidRDefault="006B0F5D" w:rsidP="006B0F5D">
      <w:r>
        <w:t>Azienda Ospedaliera/Sanitaria n° |__|__| di ………………………</w:t>
      </w:r>
      <w:proofErr w:type="gramStart"/>
      <w:r>
        <w:t>…….</w:t>
      </w:r>
      <w:proofErr w:type="gramEnd"/>
      <w:r>
        <w:t>.</w:t>
      </w:r>
    </w:p>
    <w:p w:rsidR="006B0F5D" w:rsidRDefault="006B0F5D" w:rsidP="006B0F5D">
      <w:r>
        <w:t>art. ……………………………………………</w:t>
      </w:r>
      <w:proofErr w:type="gramStart"/>
      <w:r>
        <w:t>…….</w:t>
      </w:r>
      <w:proofErr w:type="gramEnd"/>
      <w:r>
        <w:t xml:space="preserve">.cod. |_|_|_|_|_|_|_|_|_|_| a € |_|_|_||_|_|_|,|_|_|_|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/>
    <w:p w:rsidR="006B0F5D" w:rsidRDefault="006B0F5D" w:rsidP="006B0F5D">
      <w:r>
        <w:t>Azienda Ospedaliera/Sanitaria n° |__|__| di ………………………</w:t>
      </w:r>
      <w:proofErr w:type="gramStart"/>
      <w:r>
        <w:t>…….</w:t>
      </w:r>
      <w:proofErr w:type="gramEnd"/>
      <w:r>
        <w:t>.</w:t>
      </w:r>
    </w:p>
    <w:p w:rsidR="006B0F5D" w:rsidRDefault="006B0F5D" w:rsidP="006B0F5D">
      <w:r>
        <w:t>art. ……………………………………………</w:t>
      </w:r>
      <w:proofErr w:type="gramStart"/>
      <w:r>
        <w:t>…….</w:t>
      </w:r>
      <w:proofErr w:type="gramEnd"/>
      <w:r>
        <w:t xml:space="preserve">.cod. |_|_|_|_|_|_|_|_|_|_| a € |_|_|_||_|_|_|,|_|_|_|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>
      <w:r>
        <w:t>art. …………………………………………………. cod. |_|_|_|_|_|_|_|_|_|_| a € |_|_|_||_|_|_</w:t>
      </w:r>
      <w:proofErr w:type="gramStart"/>
      <w:r>
        <w:t>|,|</w:t>
      </w:r>
      <w:proofErr w:type="gramEnd"/>
      <w:r>
        <w:t xml:space="preserve">_|_|_| </w:t>
      </w:r>
    </w:p>
    <w:p w:rsidR="006B0F5D" w:rsidRDefault="006B0F5D" w:rsidP="006B0F5D">
      <w:bookmarkStart w:id="0" w:name="_GoBack"/>
      <w:bookmarkEnd w:id="0"/>
    </w:p>
    <w:p w:rsidR="006B0F5D" w:rsidRDefault="006B0F5D" w:rsidP="006B0F5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t xml:space="preserve">Il legale </w:t>
      </w:r>
      <w:proofErr w:type="gramStart"/>
      <w:r>
        <w:t xml:space="preserve">rappresentante:   </w:t>
      </w:r>
      <w:proofErr w:type="gramEnd"/>
      <w:r>
        <w:t xml:space="preserve">        …………………………………………………….</w:t>
      </w:r>
    </w:p>
    <w:p w:rsidR="006B0F5D" w:rsidRDefault="006B0F5D" w:rsidP="006B0F5D"/>
    <w:p w:rsidR="006B0F5D" w:rsidRDefault="006B0F5D" w:rsidP="006B0F5D">
      <w:pPr>
        <w:jc w:val="both"/>
        <w:rPr>
          <w:b/>
          <w:sz w:val="20"/>
        </w:rPr>
      </w:pPr>
      <w:r w:rsidRPr="00570920">
        <w:rPr>
          <w:b/>
          <w:sz w:val="20"/>
        </w:rPr>
        <w:t>NB: Qualora vengano riportati prezzi unitari più bassi (praticati ad altre Aziende sanitarie</w:t>
      </w:r>
      <w:r>
        <w:rPr>
          <w:b/>
          <w:sz w:val="20"/>
        </w:rPr>
        <w:t>/ospedaliere</w:t>
      </w:r>
      <w:r w:rsidRPr="00570920">
        <w:rPr>
          <w:b/>
          <w:sz w:val="20"/>
        </w:rPr>
        <w:t xml:space="preserve"> per la medesima fornitura) rispetto a quelli offerti nella presente procedura, la ditta dovrà fornire adeguate motivazioni.</w:t>
      </w:r>
    </w:p>
    <w:p w:rsidR="006B0F5D" w:rsidRDefault="006B0F5D" w:rsidP="006B0F5D">
      <w:pPr>
        <w:jc w:val="both"/>
        <w:rPr>
          <w:b/>
          <w:sz w:val="20"/>
        </w:rPr>
      </w:pPr>
      <w:r w:rsidRPr="00570920">
        <w:rPr>
          <w:b/>
          <w:sz w:val="20"/>
        </w:rPr>
        <w:t xml:space="preserve">In caso contrario verrà richiesta una miglioria in linea con i prezzi del mercato. </w:t>
      </w:r>
    </w:p>
    <w:p w:rsidR="006B0F5D" w:rsidRDefault="006B0F5D" w:rsidP="006B0F5D">
      <w:pPr>
        <w:jc w:val="both"/>
        <w:rPr>
          <w:b/>
          <w:sz w:val="20"/>
        </w:rPr>
      </w:pPr>
    </w:p>
    <w:p w:rsidR="006B0F5D" w:rsidRPr="009C712A" w:rsidRDefault="006B0F5D" w:rsidP="006B0F5D">
      <w:pPr>
        <w:jc w:val="both"/>
        <w:rPr>
          <w:b/>
        </w:rPr>
      </w:pPr>
      <w:r w:rsidRPr="009C712A">
        <w:rPr>
          <w:b/>
        </w:rPr>
        <w:lastRenderedPageBreak/>
        <w:t>SCHEDA FORNITORE</w:t>
      </w:r>
    </w:p>
    <w:p w:rsidR="006B0F5D" w:rsidRPr="009C712A" w:rsidRDefault="006B0F5D" w:rsidP="006B0F5D"/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Ragione Sociale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Sede amministrativa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proofErr w:type="gramStart"/>
            <w:r w:rsidRPr="003164F6">
              <w:rPr>
                <w:sz w:val="22"/>
                <w:szCs w:val="22"/>
              </w:rPr>
              <w:t>n</w:t>
            </w:r>
            <w:proofErr w:type="gramEnd"/>
            <w:r w:rsidRPr="003164F6">
              <w:rPr>
                <w:sz w:val="22"/>
                <w:szCs w:val="22"/>
              </w:rPr>
              <w:t>° partita IVA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proofErr w:type="gramStart"/>
            <w:r w:rsidRPr="003164F6">
              <w:rPr>
                <w:sz w:val="22"/>
                <w:szCs w:val="22"/>
              </w:rPr>
              <w:t>n</w:t>
            </w:r>
            <w:proofErr w:type="gramEnd"/>
            <w:r w:rsidRPr="003164F6">
              <w:rPr>
                <w:sz w:val="22"/>
                <w:szCs w:val="22"/>
              </w:rPr>
              <w:t>° codice fiscale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proofErr w:type="gramStart"/>
            <w:r w:rsidRPr="003164F6">
              <w:rPr>
                <w:sz w:val="22"/>
                <w:szCs w:val="22"/>
              </w:rPr>
              <w:t>n</w:t>
            </w:r>
            <w:proofErr w:type="gramEnd"/>
            <w:r w:rsidRPr="003164F6">
              <w:rPr>
                <w:sz w:val="22"/>
                <w:szCs w:val="22"/>
              </w:rPr>
              <w:t>° iscrizione registro imprese e sede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cod. INPS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cod. INAIL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Sede operativa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Sede Operativa 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Commerciale 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Dati Bancari: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Banca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Agenzia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n. conto corrente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Codice IBAN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CIN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Per comunicazioni o inoltro atti di gara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proofErr w:type="gramStart"/>
            <w:r w:rsidRPr="003164F6">
              <w:rPr>
                <w:sz w:val="22"/>
                <w:szCs w:val="22"/>
              </w:rPr>
              <w:t>indirizzo</w:t>
            </w:r>
            <w:proofErr w:type="gramEnd"/>
            <w:r w:rsidRPr="003164F6">
              <w:rPr>
                <w:sz w:val="22"/>
                <w:szCs w:val="22"/>
              </w:rPr>
              <w:t xml:space="preserve"> 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>n. Fax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r w:rsidRPr="003164F6">
              <w:rPr>
                <w:sz w:val="22"/>
                <w:szCs w:val="22"/>
              </w:rPr>
              <w:t xml:space="preserve">E-mail 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proofErr w:type="gramStart"/>
            <w:r w:rsidRPr="003164F6">
              <w:rPr>
                <w:sz w:val="22"/>
                <w:szCs w:val="22"/>
              </w:rPr>
              <w:t>nome</w:t>
            </w:r>
            <w:proofErr w:type="gramEnd"/>
            <w:r w:rsidRPr="003164F6">
              <w:rPr>
                <w:sz w:val="22"/>
                <w:szCs w:val="22"/>
              </w:rPr>
              <w:t xml:space="preserve"> e cognome del legale rappresentante o di un suo procuratore</w:t>
            </w: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 w:val="22"/>
                <w:szCs w:val="22"/>
              </w:rPr>
            </w:pPr>
            <w:proofErr w:type="gramStart"/>
            <w:r w:rsidRPr="003164F6">
              <w:rPr>
                <w:sz w:val="22"/>
                <w:szCs w:val="22"/>
              </w:rPr>
              <w:t>data</w:t>
            </w:r>
            <w:proofErr w:type="gramEnd"/>
            <w:r w:rsidRPr="003164F6">
              <w:rPr>
                <w:sz w:val="22"/>
                <w:szCs w:val="22"/>
              </w:rPr>
              <w:t xml:space="preserve">                                                                            firma</w:t>
            </w:r>
          </w:p>
        </w:tc>
      </w:tr>
    </w:tbl>
    <w:p w:rsidR="006B0F5D" w:rsidRDefault="006B0F5D" w:rsidP="006B0F5D">
      <w:pPr>
        <w:jc w:val="right"/>
        <w:rPr>
          <w:sz w:val="20"/>
        </w:rPr>
      </w:pPr>
    </w:p>
    <w:p w:rsidR="006B0F5D" w:rsidRDefault="006B0F5D" w:rsidP="006B0F5D"/>
    <w:p w:rsidR="006B0F5D" w:rsidRDefault="006B0F5D" w:rsidP="006B0F5D">
      <w:pPr>
        <w:jc w:val="both"/>
        <w:rPr>
          <w:b/>
          <w:sz w:val="20"/>
        </w:rPr>
      </w:pPr>
    </w:p>
    <w:p w:rsidR="00B878D4" w:rsidRDefault="00B878D4"/>
    <w:sectPr w:rsidR="00B878D4" w:rsidSect="006B0F5D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D"/>
    <w:rsid w:val="006B0F5D"/>
    <w:rsid w:val="00B878D4"/>
    <w:rsid w:val="00C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FE56B-AC12-4DE8-9624-ED435205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F5D"/>
    <w:pPr>
      <w:suppressAutoHyphens/>
    </w:pPr>
    <w:rPr>
      <w:rFonts w:ascii="Times" w:eastAsia="Times" w:hAnsi="Times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0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0F5D"/>
    <w:rPr>
      <w:rFonts w:ascii="Times" w:eastAsia="Times" w:hAnsi="Times" w:cs="Times"/>
      <w:sz w:val="24"/>
      <w:szCs w:val="20"/>
      <w:lang w:eastAsia="ar-SA"/>
    </w:rPr>
  </w:style>
  <w:style w:type="paragraph" w:styleId="Nessunaspaziatura">
    <w:name w:val="No Spacing"/>
    <w:uiPriority w:val="1"/>
    <w:qFormat/>
    <w:rsid w:val="006B0F5D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D'Arenzo</dc:creator>
  <cp:keywords/>
  <dc:description/>
  <cp:lastModifiedBy>Antonella D'Arenzo</cp:lastModifiedBy>
  <cp:revision>1</cp:revision>
  <dcterms:created xsi:type="dcterms:W3CDTF">2018-03-16T09:16:00Z</dcterms:created>
  <dcterms:modified xsi:type="dcterms:W3CDTF">2018-03-16T09:17:00Z</dcterms:modified>
</cp:coreProperties>
</file>