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5A" w:rsidRPr="009D6F5A" w:rsidRDefault="009D6F5A" w:rsidP="009D6F5A">
      <w:pPr>
        <w:autoSpaceDE w:val="0"/>
        <w:autoSpaceDN w:val="0"/>
        <w:adjustRightInd w:val="0"/>
        <w:spacing w:before="220" w:after="220" w:line="240" w:lineRule="auto"/>
        <w:contextualSpacing/>
        <w:jc w:val="center"/>
        <w:rPr>
          <w:rFonts w:ascii="Gadugi" w:eastAsia="Times New Roman" w:hAnsi="Gadugi" w:cstheme="majorHAnsi"/>
          <w:b/>
          <w:u w:val="single"/>
        </w:rPr>
      </w:pPr>
      <w:r w:rsidRPr="009D6F5A">
        <w:rPr>
          <w:rFonts w:ascii="Gadugi" w:eastAsia="Times New Roman" w:hAnsi="Gadugi" w:cstheme="majorHAnsi"/>
          <w:b/>
          <w:u w:val="single"/>
        </w:rPr>
        <w:t>INDAGINE DI MERCATO E FORMULAZIONE PREVENTIVO</w:t>
      </w:r>
    </w:p>
    <w:p w:rsidR="009D6F5A" w:rsidRPr="009D6F5A" w:rsidRDefault="009D6F5A" w:rsidP="009D6F5A">
      <w:pPr>
        <w:autoSpaceDE w:val="0"/>
        <w:autoSpaceDN w:val="0"/>
        <w:adjustRightInd w:val="0"/>
        <w:spacing w:before="220" w:after="220" w:line="240" w:lineRule="auto"/>
        <w:contextualSpacing/>
        <w:jc w:val="center"/>
        <w:rPr>
          <w:rFonts w:ascii="Gadugi" w:eastAsia="Times New Roman" w:hAnsi="Gadugi" w:cstheme="majorHAnsi"/>
          <w:b/>
          <w:u w:val="single"/>
        </w:rPr>
      </w:pPr>
      <w:r w:rsidRPr="009D6F5A">
        <w:rPr>
          <w:rFonts w:ascii="Gadugi" w:eastAsia="Times New Roman" w:hAnsi="Gadugi" w:cstheme="majorHAnsi"/>
          <w:b/>
          <w:u w:val="single"/>
        </w:rPr>
        <w:t>PER IL SERVIZIO DI ASSISTENZA TECNICA E LA MANUTENZIONE FULL-RISK A N. 4 SISTEMI HYGENIO UTILIZZATI PRESSO LA S.C. PRONTO SOCCORSO E MEDICINA ’URGENZA DELL’AZIENDA SANITARIA FRIULI OCCIDENTALE (ASFO)- 01.04.2024-31.12.2027</w:t>
      </w:r>
    </w:p>
    <w:p w:rsidR="009D6F5A" w:rsidRPr="009D6F5A" w:rsidRDefault="009D6F5A" w:rsidP="009D6F5A">
      <w:pPr>
        <w:autoSpaceDE w:val="0"/>
        <w:autoSpaceDN w:val="0"/>
        <w:adjustRightInd w:val="0"/>
        <w:spacing w:before="220" w:after="220" w:line="240" w:lineRule="auto"/>
        <w:contextualSpacing/>
        <w:jc w:val="center"/>
        <w:rPr>
          <w:rFonts w:ascii="Gadugi" w:eastAsia="Times New Roman" w:hAnsi="Gadugi" w:cstheme="majorHAnsi"/>
          <w:b/>
        </w:rPr>
      </w:pPr>
    </w:p>
    <w:tbl>
      <w:tblPr>
        <w:tblpPr w:leftFromText="141" w:rightFromText="141" w:vertAnchor="text" w:horzAnchor="margin" w:tblpY="269"/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2879"/>
        <w:gridCol w:w="1643"/>
        <w:gridCol w:w="2917"/>
      </w:tblGrid>
      <w:tr w:rsidR="00D7118B" w:rsidRPr="003504D3" w:rsidTr="003504D3">
        <w:trPr>
          <w:trHeight w:val="20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 xml:space="preserve">Il sottoscritto </w:t>
            </w:r>
          </w:p>
        </w:tc>
        <w:tc>
          <w:tcPr>
            <w:tcW w:w="3866" w:type="pct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…………………</w:t>
            </w:r>
          </w:p>
        </w:tc>
      </w:tr>
      <w:tr w:rsidR="00D7118B" w:rsidRPr="003504D3" w:rsidTr="003504D3">
        <w:trPr>
          <w:trHeight w:val="20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in qualità di  </w:t>
            </w:r>
          </w:p>
        </w:tc>
        <w:tc>
          <w:tcPr>
            <w:tcW w:w="3866" w:type="pct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Style w:val="Enfasicorsivo"/>
                <w:rFonts w:ascii="Gadugi" w:hAnsi="Gadugi" w:cstheme="minorHAnsi"/>
              </w:rPr>
              <w:t>(titolare, legale rappresentante, procuratore, altro)</w:t>
            </w:r>
          </w:p>
        </w:tc>
      </w:tr>
      <w:tr w:rsidR="00D7118B" w:rsidRPr="003504D3" w:rsidTr="003504D3">
        <w:trPr>
          <w:trHeight w:val="20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dell’impresa</w:t>
            </w:r>
          </w:p>
        </w:tc>
        <w:tc>
          <w:tcPr>
            <w:tcW w:w="3866" w:type="pct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</w:p>
        </w:tc>
      </w:tr>
      <w:tr w:rsidR="00D7118B" w:rsidRPr="003504D3" w:rsidTr="003504D3">
        <w:trPr>
          <w:trHeight w:val="20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con sede in</w:t>
            </w:r>
          </w:p>
        </w:tc>
        <w:tc>
          <w:tcPr>
            <w:tcW w:w="3866" w:type="pct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</w:p>
        </w:tc>
      </w:tr>
      <w:tr w:rsidR="00D7118B" w:rsidRPr="003504D3" w:rsidTr="003504D3">
        <w:trPr>
          <w:trHeight w:val="638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indirizzo</w:t>
            </w:r>
          </w:p>
        </w:tc>
        <w:tc>
          <w:tcPr>
            <w:tcW w:w="149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</w:p>
        </w:tc>
        <w:tc>
          <w:tcPr>
            <w:tcW w:w="85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PEC</w:t>
            </w:r>
          </w:p>
        </w:tc>
        <w:tc>
          <w:tcPr>
            <w:tcW w:w="151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spacing w:after="360"/>
              <w:jc w:val="both"/>
              <w:rPr>
                <w:rFonts w:ascii="Gadugi" w:hAnsi="Gadugi" w:cstheme="minorHAnsi"/>
              </w:rPr>
            </w:pPr>
          </w:p>
        </w:tc>
      </w:tr>
      <w:tr w:rsidR="00D7118B" w:rsidRPr="003504D3" w:rsidTr="003504D3">
        <w:trPr>
          <w:trHeight w:val="565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Codice fiscale</w:t>
            </w:r>
          </w:p>
        </w:tc>
        <w:tc>
          <w:tcPr>
            <w:tcW w:w="149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</w:p>
        </w:tc>
        <w:tc>
          <w:tcPr>
            <w:tcW w:w="85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Partita IVA</w:t>
            </w:r>
          </w:p>
        </w:tc>
        <w:tc>
          <w:tcPr>
            <w:tcW w:w="151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spacing w:after="360"/>
              <w:jc w:val="both"/>
              <w:rPr>
                <w:rFonts w:ascii="Gadugi" w:hAnsi="Gadugi" w:cstheme="minorHAnsi"/>
              </w:rPr>
            </w:pPr>
          </w:p>
        </w:tc>
      </w:tr>
      <w:tr w:rsidR="00D7118B" w:rsidRPr="003504D3" w:rsidTr="003504D3">
        <w:trPr>
          <w:trHeight w:val="20"/>
        </w:trPr>
        <w:tc>
          <w:tcPr>
            <w:tcW w:w="113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proofErr w:type="spellStart"/>
            <w:r w:rsidRPr="003504D3">
              <w:rPr>
                <w:rFonts w:ascii="Gadugi" w:hAnsi="Gadugi" w:cstheme="minorHAnsi"/>
              </w:rPr>
              <w:t>Tel</w:t>
            </w:r>
            <w:proofErr w:type="spellEnd"/>
          </w:p>
        </w:tc>
        <w:tc>
          <w:tcPr>
            <w:tcW w:w="149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</w:p>
        </w:tc>
        <w:tc>
          <w:tcPr>
            <w:tcW w:w="854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Mail</w:t>
            </w:r>
          </w:p>
        </w:tc>
        <w:tc>
          <w:tcPr>
            <w:tcW w:w="1516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D7118B" w:rsidRPr="003504D3" w:rsidRDefault="00D7118B" w:rsidP="003504D3">
            <w:pPr>
              <w:spacing w:after="360"/>
              <w:jc w:val="both"/>
              <w:rPr>
                <w:rFonts w:ascii="Gadugi" w:hAnsi="Gadugi" w:cstheme="minorHAnsi"/>
              </w:rPr>
            </w:pPr>
          </w:p>
        </w:tc>
      </w:tr>
    </w:tbl>
    <w:p w:rsidR="009D6F5A" w:rsidRPr="003504D3" w:rsidRDefault="009D6F5A" w:rsidP="009D6F5A">
      <w:pPr>
        <w:shd w:val="clear" w:color="auto" w:fill="FFFFFF"/>
        <w:spacing w:before="280" w:after="0" w:line="276" w:lineRule="auto"/>
        <w:jc w:val="center"/>
        <w:rPr>
          <w:rFonts w:ascii="Gadugi" w:eastAsia="Arial" w:hAnsi="Gadugi" w:cs="Arial"/>
          <w:b/>
        </w:rPr>
      </w:pPr>
      <w:r w:rsidRPr="003504D3">
        <w:rPr>
          <w:rFonts w:ascii="Gadugi" w:eastAsia="Arial" w:hAnsi="Gadugi" w:cs="Arial"/>
          <w:b/>
        </w:rPr>
        <w:t>MANIFESTA IL PROPRIO INTERESSE</w:t>
      </w:r>
    </w:p>
    <w:p w:rsidR="003504D3" w:rsidRPr="003504D3" w:rsidRDefault="003504D3" w:rsidP="003504D3">
      <w:pPr>
        <w:pStyle w:val="has-text-align-center"/>
        <w:shd w:val="clear" w:color="auto" w:fill="FFFFFF"/>
        <w:spacing w:before="0" w:beforeAutospacing="0" w:after="120" w:afterAutospacing="0"/>
        <w:jc w:val="both"/>
        <w:rPr>
          <w:rFonts w:ascii="Gadugi" w:eastAsia="Arial" w:hAnsi="Gadugi" w:cs="Arial"/>
          <w:sz w:val="22"/>
          <w:szCs w:val="22"/>
        </w:rPr>
      </w:pPr>
    </w:p>
    <w:p w:rsidR="009D6F5A" w:rsidRPr="003504D3" w:rsidRDefault="009D6F5A" w:rsidP="009D6F5A">
      <w:pPr>
        <w:pStyle w:val="has-text-align-center"/>
        <w:shd w:val="clear" w:color="auto" w:fill="FFFFFF"/>
        <w:spacing w:before="0" w:beforeAutospacing="0" w:after="300" w:afterAutospacing="0"/>
        <w:jc w:val="both"/>
        <w:rPr>
          <w:rFonts w:ascii="Gadugi" w:hAnsi="Gadugi" w:cstheme="minorHAnsi"/>
          <w:color w:val="222222"/>
          <w:sz w:val="22"/>
          <w:szCs w:val="22"/>
        </w:rPr>
      </w:pPr>
      <w:r w:rsidRPr="003504D3">
        <w:rPr>
          <w:rFonts w:ascii="Gadugi" w:eastAsia="Arial" w:hAnsi="Gadugi" w:cs="Arial"/>
          <w:sz w:val="22"/>
          <w:szCs w:val="22"/>
        </w:rPr>
        <w:t>a partec</w:t>
      </w:r>
      <w:r w:rsidR="003504D3" w:rsidRPr="003504D3">
        <w:rPr>
          <w:rFonts w:ascii="Gadugi" w:eastAsia="Arial" w:hAnsi="Gadugi" w:cs="Arial"/>
          <w:sz w:val="22"/>
          <w:szCs w:val="22"/>
        </w:rPr>
        <w:t>ipare alla procedura in oggetto sotto forma di:</w:t>
      </w:r>
    </w:p>
    <w:tbl>
      <w:tblPr>
        <w:tblW w:w="0" w:type="auto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874"/>
        <w:gridCol w:w="403"/>
        <w:gridCol w:w="5819"/>
      </w:tblGrid>
      <w:tr w:rsidR="009D6F5A" w:rsidRPr="003504D3" w:rsidTr="003504D3">
        <w:trPr>
          <w:trHeight w:val="27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operatore singolo</w:t>
            </w:r>
          </w:p>
        </w:tc>
      </w:tr>
      <w:tr w:rsidR="009D6F5A" w:rsidRPr="003504D3" w:rsidTr="003504D3">
        <w:trPr>
          <w:trHeight w:val="55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mandatario, capogruppo 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}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raggruppamento temporaneo o consorzio ordinario di cui all’art. 68, del D.lgs. 36/2023;</w:t>
            </w:r>
          </w:p>
        </w:tc>
      </w:tr>
      <w:tr w:rsidR="009D6F5A" w:rsidRPr="003504D3" w:rsidTr="003504D3">
        <w:trPr>
          <w:trHeight w:val="55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mandante 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</w:p>
        </w:tc>
      </w:tr>
      <w:tr w:rsidR="009D6F5A" w:rsidRPr="003504D3" w:rsidTr="003504D3">
        <w:trPr>
          <w:trHeight w:val="101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organo comune/mandatario 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}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rete di imprese (in contratto di rete) di cui all’art. 65, comma 2, lettera g), D.lgs. 36/2023; </w:t>
            </w:r>
          </w:p>
        </w:tc>
      </w:tr>
      <w:tr w:rsidR="009D6F5A" w:rsidRPr="003504D3" w:rsidTr="003504D3">
        <w:trPr>
          <w:trHeight w:val="58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Segoe UI Symbol" w:hAnsi="Segoe UI Symbol" w:cs="Segoe UI Symbol"/>
              </w:rPr>
              <w:lastRenderedPageBreak/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:rsidR="009D6F5A" w:rsidRPr="003504D3" w:rsidRDefault="009D6F5A" w:rsidP="009C5B02">
            <w:pPr>
              <w:spacing w:after="360"/>
              <w:jc w:val="both"/>
              <w:rPr>
                <w:rFonts w:ascii="Gadugi" w:hAnsi="Gadugi" w:cstheme="minorHAnsi"/>
              </w:rPr>
            </w:pPr>
            <w:r w:rsidRPr="003504D3">
              <w:rPr>
                <w:rFonts w:ascii="Gadugi" w:hAnsi="Gadugi" w:cstheme="minorHAnsi"/>
              </w:rPr>
              <w:t>impresa in rete/mandante 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9D6F5A" w:rsidRPr="003504D3" w:rsidRDefault="009D6F5A" w:rsidP="009C5B02">
            <w:pPr>
              <w:spacing w:after="360"/>
              <w:jc w:val="both"/>
              <w:rPr>
                <w:rFonts w:ascii="Gadugi" w:hAnsi="Gadugi" w:cstheme="minorHAnsi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:rsidR="009D6F5A" w:rsidRPr="003504D3" w:rsidRDefault="009D6F5A" w:rsidP="009C5B02">
            <w:pPr>
              <w:spacing w:after="360"/>
              <w:jc w:val="both"/>
              <w:rPr>
                <w:rFonts w:ascii="Gadugi" w:hAnsi="Gadugi" w:cstheme="minorHAnsi"/>
              </w:rPr>
            </w:pPr>
          </w:p>
        </w:tc>
      </w:tr>
    </w:tbl>
    <w:p w:rsidR="003504D3" w:rsidRDefault="003504D3" w:rsidP="009D6F5A">
      <w:pPr>
        <w:autoSpaceDE w:val="0"/>
        <w:autoSpaceDN w:val="0"/>
        <w:adjustRightInd w:val="0"/>
        <w:spacing w:after="0" w:line="240" w:lineRule="auto"/>
        <w:rPr>
          <w:rFonts w:ascii="Gadugi" w:eastAsiaTheme="minorHAnsi" w:hAnsi="Gadugi" w:cs="CIDFont+F2"/>
          <w:lang w:eastAsia="en-US"/>
        </w:rPr>
      </w:pPr>
    </w:p>
    <w:p w:rsidR="009D6F5A" w:rsidRPr="003504D3" w:rsidRDefault="009D6F5A" w:rsidP="009D6F5A">
      <w:pPr>
        <w:autoSpaceDE w:val="0"/>
        <w:autoSpaceDN w:val="0"/>
        <w:adjustRightInd w:val="0"/>
        <w:spacing w:after="0" w:line="240" w:lineRule="auto"/>
        <w:rPr>
          <w:rFonts w:ascii="Gadugi" w:eastAsiaTheme="minorHAnsi" w:hAnsi="Gadugi" w:cs="CIDFont+F2"/>
          <w:lang w:eastAsia="en-US"/>
        </w:rPr>
      </w:pPr>
      <w:r w:rsidRPr="003504D3">
        <w:rPr>
          <w:rFonts w:ascii="Gadugi" w:eastAsiaTheme="minorHAnsi" w:hAnsi="Gadugi" w:cs="CIDFont+F2"/>
          <w:lang w:eastAsia="en-US"/>
        </w:rPr>
        <w:t>A tal fine, sotto la propria responsabilità e consapevole delle sanzioni penali previste dall’art. 76 del</w:t>
      </w:r>
    </w:p>
    <w:p w:rsidR="009D6F5A" w:rsidRPr="003504D3" w:rsidRDefault="009D6F5A" w:rsidP="009D6F5A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Gadugi" w:hAnsi="Gadugi" w:cstheme="minorHAnsi"/>
          <w:color w:val="222222"/>
          <w:sz w:val="22"/>
          <w:szCs w:val="22"/>
        </w:rPr>
      </w:pPr>
      <w:r w:rsidRPr="003504D3">
        <w:rPr>
          <w:rFonts w:ascii="Gadugi" w:eastAsiaTheme="minorHAnsi" w:hAnsi="Gadugi" w:cs="CIDFont+F2"/>
          <w:sz w:val="22"/>
          <w:szCs w:val="22"/>
          <w:lang w:eastAsia="en-US"/>
        </w:rPr>
        <w:t>D.P.R. 28 dicembre 2000, n. 445 per il rilascio di dichiarazioni mendaci</w:t>
      </w:r>
    </w:p>
    <w:p w:rsidR="009D6F5A" w:rsidRPr="003504D3" w:rsidRDefault="009D6F5A" w:rsidP="009D6F5A">
      <w:pPr>
        <w:pStyle w:val="has-text-align-center"/>
        <w:shd w:val="clear" w:color="auto" w:fill="FFFFFF"/>
        <w:spacing w:before="0" w:beforeAutospacing="0" w:after="300" w:afterAutospacing="0"/>
        <w:jc w:val="center"/>
        <w:rPr>
          <w:rFonts w:ascii="Gadugi" w:hAnsi="Gadugi" w:cstheme="minorHAnsi"/>
          <w:color w:val="222222"/>
          <w:sz w:val="22"/>
          <w:szCs w:val="22"/>
        </w:rPr>
      </w:pPr>
      <w:r w:rsidRPr="003504D3">
        <w:rPr>
          <w:rStyle w:val="Enfasigrassetto"/>
          <w:rFonts w:ascii="Gadugi" w:hAnsi="Gadugi" w:cstheme="minorHAnsi"/>
          <w:color w:val="222222"/>
          <w:sz w:val="22"/>
          <w:szCs w:val="22"/>
        </w:rPr>
        <w:t>DICHIARA</w:t>
      </w:r>
    </w:p>
    <w:p w:rsidR="00D7118B" w:rsidRPr="003504D3" w:rsidRDefault="00D7118B" w:rsidP="00D7118B">
      <w:pPr>
        <w:pStyle w:val="NormaleWeb"/>
        <w:shd w:val="clear" w:color="auto" w:fill="FFFFFF"/>
        <w:spacing w:after="30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Gadugi" w:hAnsi="Gadugi" w:cstheme="minorHAnsi"/>
          <w:sz w:val="22"/>
          <w:szCs w:val="22"/>
        </w:rPr>
        <w:t>di essere in possesso dei seguenti requisiti di ordine generale: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assenza di cause di esclusione automatica (ex art. 94 del D.lgs. 36/2023);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assenza di cause di esclusione non automatica (ex art. 95 del D.lgs. 36/2023);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adozione, se del caso, di adeguate misure di Self-</w:t>
      </w:r>
      <w:proofErr w:type="spellStart"/>
      <w:r w:rsidRPr="003504D3">
        <w:rPr>
          <w:rFonts w:ascii="Gadugi" w:hAnsi="Gadugi" w:cstheme="minorHAnsi"/>
          <w:sz w:val="22"/>
          <w:szCs w:val="22"/>
        </w:rPr>
        <w:t>Cleaning</w:t>
      </w:r>
      <w:proofErr w:type="spellEnd"/>
      <w:r w:rsidRPr="003504D3">
        <w:rPr>
          <w:rFonts w:ascii="Gadugi" w:hAnsi="Gadugi" w:cstheme="minorHAnsi"/>
          <w:sz w:val="22"/>
          <w:szCs w:val="22"/>
        </w:rPr>
        <w:t>;</w:t>
      </w:r>
    </w:p>
    <w:p w:rsidR="00D7118B" w:rsidRPr="003504D3" w:rsidRDefault="00D7118B" w:rsidP="00D7118B">
      <w:pPr>
        <w:pStyle w:val="NormaleWeb"/>
        <w:shd w:val="clear" w:color="auto" w:fill="FFFFFF"/>
        <w:spacing w:after="30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Gadugi" w:hAnsi="Gadugi" w:cstheme="minorHAnsi"/>
          <w:sz w:val="22"/>
          <w:szCs w:val="22"/>
        </w:rPr>
        <w:t>di essere in possesso dei seguenti requisiti di ordine speciale ex art. 100 del D.lgs. 36/2023: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idoneità professionale;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capacità economico finanziaria;</w:t>
      </w:r>
    </w:p>
    <w:p w:rsidR="009D6F5A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Segoe UI Symbol" w:hAnsi="Segoe UI Symbol" w:cs="Segoe UI Symbol"/>
          <w:sz w:val="22"/>
          <w:szCs w:val="22"/>
        </w:rPr>
        <w:t>☐</w:t>
      </w:r>
      <w:r w:rsidRPr="003504D3">
        <w:rPr>
          <w:rFonts w:ascii="Gadugi" w:hAnsi="Gadugi" w:cs="Segoe UI Symbol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capacità tecnico-professionale</w:t>
      </w:r>
    </w:p>
    <w:p w:rsidR="00D7118B" w:rsidRPr="003504D3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</w:p>
    <w:p w:rsidR="00D7118B" w:rsidRPr="003504D3" w:rsidRDefault="000644F6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b/>
          <w:sz w:val="22"/>
          <w:szCs w:val="22"/>
        </w:rPr>
      </w:pPr>
      <w:r>
        <w:rPr>
          <w:rFonts w:ascii="Gadugi" w:hAnsi="Gadugi" w:cstheme="minorHAnsi"/>
          <w:sz w:val="22"/>
          <w:szCs w:val="22"/>
        </w:rPr>
        <w:t>d</w:t>
      </w:r>
      <w:bookmarkStart w:id="0" w:name="_GoBack"/>
      <w:bookmarkEnd w:id="0"/>
      <w:r w:rsidR="00D7118B" w:rsidRPr="003504D3">
        <w:rPr>
          <w:rFonts w:ascii="Gadugi" w:hAnsi="Gadugi" w:cstheme="minorHAnsi"/>
          <w:sz w:val="22"/>
          <w:szCs w:val="22"/>
        </w:rPr>
        <w:t xml:space="preserve">i essere iscritto alla Piattaforma </w:t>
      </w:r>
      <w:r w:rsidR="00D7118B" w:rsidRPr="003504D3">
        <w:rPr>
          <w:rFonts w:ascii="Gadugi" w:hAnsi="Gadugi" w:cstheme="minorHAnsi"/>
          <w:b/>
          <w:sz w:val="22"/>
          <w:szCs w:val="22"/>
        </w:rPr>
        <w:t xml:space="preserve">Mercato elettronico della Pubblica Amministrazione (MEPA) </w:t>
      </w:r>
      <w:r w:rsidR="00D7118B" w:rsidRPr="003504D3">
        <w:rPr>
          <w:rFonts w:ascii="Gadugi" w:hAnsi="Gadugi" w:cstheme="minorHAnsi"/>
          <w:sz w:val="22"/>
          <w:szCs w:val="22"/>
        </w:rPr>
        <w:t>entro la data di scadenza del presente avviso;</w:t>
      </w:r>
    </w:p>
    <w:p w:rsidR="00D7118B" w:rsidRDefault="00D7118B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</w:p>
    <w:p w:rsidR="000644F6" w:rsidRPr="009E5EFD" w:rsidRDefault="000644F6" w:rsidP="000644F6">
      <w:pPr>
        <w:pStyle w:val="NormaleWeb"/>
        <w:shd w:val="clear" w:color="auto" w:fill="FFFFFF"/>
        <w:spacing w:before="120" w:beforeAutospacing="0"/>
        <w:jc w:val="both"/>
        <w:rPr>
          <w:rFonts w:ascii="Gadugi" w:hAnsi="Gadugi" w:cstheme="minorHAnsi"/>
          <w:color w:val="222222"/>
          <w:sz w:val="22"/>
          <w:szCs w:val="22"/>
        </w:rPr>
      </w:pPr>
      <w:r w:rsidRPr="009E5EFD">
        <w:rPr>
          <w:rFonts w:ascii="Gadugi" w:hAnsi="Gadugi" w:cstheme="minorHAnsi"/>
          <w:color w:val="222222"/>
          <w:sz w:val="22"/>
          <w:szCs w:val="22"/>
        </w:rPr>
        <w:t>di impegnarsi a garantire al personale impiegato nel presente appalto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0644F6" w:rsidRPr="009E5EFD" w:rsidRDefault="000644F6" w:rsidP="000644F6">
      <w:pPr>
        <w:pStyle w:val="NormaleWeb"/>
        <w:shd w:val="clear" w:color="auto" w:fill="FFFFFF"/>
        <w:spacing w:before="0" w:beforeAutospacing="0" w:after="300" w:afterAutospacing="0"/>
        <w:ind w:left="284"/>
        <w:jc w:val="both"/>
        <w:rPr>
          <w:rFonts w:ascii="Gadugi" w:hAnsi="Gadugi" w:cstheme="minorHAnsi"/>
          <w:sz w:val="22"/>
          <w:szCs w:val="22"/>
        </w:rPr>
      </w:pPr>
      <w:r w:rsidRPr="009E5EFD">
        <w:rPr>
          <w:rFonts w:ascii="Segoe UI Symbol" w:hAnsi="Segoe UI Symbol" w:cs="Segoe UI Symbol"/>
          <w:sz w:val="22"/>
          <w:szCs w:val="22"/>
        </w:rPr>
        <w:t>☐</w:t>
      </w:r>
      <w:r w:rsidRPr="009E5EFD">
        <w:rPr>
          <w:rFonts w:ascii="Gadugi" w:hAnsi="Gadugi" w:cstheme="minorHAnsi"/>
          <w:sz w:val="22"/>
          <w:szCs w:val="22"/>
        </w:rPr>
        <w:t xml:space="preserve"> di applicare ai propri dipendenti il seguente Contratto Nazionale (CCNL): ________________________;</w:t>
      </w:r>
    </w:p>
    <w:p w:rsidR="000644F6" w:rsidRPr="009E5EFD" w:rsidRDefault="000644F6" w:rsidP="000644F6">
      <w:pPr>
        <w:pStyle w:val="has-text-align-center"/>
        <w:shd w:val="clear" w:color="auto" w:fill="FFFFFF"/>
        <w:spacing w:before="0" w:beforeAutospacing="0" w:after="300" w:afterAutospacing="0"/>
        <w:ind w:left="284"/>
        <w:jc w:val="both"/>
        <w:rPr>
          <w:rFonts w:ascii="Gadugi" w:hAnsi="Gadugi" w:cstheme="minorHAnsi"/>
          <w:sz w:val="22"/>
          <w:szCs w:val="22"/>
        </w:rPr>
      </w:pPr>
      <w:r w:rsidRPr="009E5EFD">
        <w:rPr>
          <w:rStyle w:val="Enfasicorsivo"/>
          <w:rFonts w:ascii="Gadugi" w:hAnsi="Gadugi" w:cstheme="minorHAnsi"/>
          <w:b/>
          <w:bCs/>
          <w:sz w:val="22"/>
          <w:szCs w:val="22"/>
        </w:rPr>
        <w:t xml:space="preserve">Oppure </w:t>
      </w:r>
    </w:p>
    <w:p w:rsidR="000644F6" w:rsidRPr="009E5EFD" w:rsidRDefault="000644F6" w:rsidP="000644F6">
      <w:pPr>
        <w:pStyle w:val="NormaleWeb"/>
        <w:shd w:val="clear" w:color="auto" w:fill="FFFFFF"/>
        <w:spacing w:before="0" w:beforeAutospacing="0" w:after="300" w:afterAutospacing="0"/>
        <w:ind w:left="284"/>
        <w:jc w:val="both"/>
        <w:rPr>
          <w:rFonts w:ascii="Gadugi" w:hAnsi="Gadugi" w:cstheme="minorHAnsi"/>
          <w:sz w:val="22"/>
          <w:szCs w:val="22"/>
        </w:rPr>
      </w:pPr>
      <w:r w:rsidRPr="009E5EFD">
        <w:rPr>
          <w:rFonts w:ascii="Segoe UI Symbol" w:hAnsi="Segoe UI Symbol" w:cs="Segoe UI Symbol"/>
          <w:sz w:val="22"/>
          <w:szCs w:val="22"/>
        </w:rPr>
        <w:t>☐</w:t>
      </w:r>
      <w:r w:rsidRPr="009E5EFD">
        <w:rPr>
          <w:rFonts w:ascii="Gadugi" w:hAnsi="Gadugi" w:cstheme="minorHAnsi"/>
          <w:sz w:val="22"/>
          <w:szCs w:val="22"/>
        </w:rPr>
        <w:t xml:space="preserve"> che il Contratto Nazionale applicato ai propri dipendenti è il </w:t>
      </w:r>
      <w:proofErr w:type="gramStart"/>
      <w:r w:rsidRPr="009E5EFD">
        <w:rPr>
          <w:rFonts w:ascii="Gadugi" w:hAnsi="Gadugi" w:cstheme="minorHAnsi"/>
          <w:sz w:val="22"/>
          <w:szCs w:val="22"/>
        </w:rPr>
        <w:t>seguente  _</w:t>
      </w:r>
      <w:proofErr w:type="gramEnd"/>
      <w:r w:rsidRPr="009E5EFD">
        <w:rPr>
          <w:rFonts w:ascii="Gadugi" w:hAnsi="Gadugi" w:cstheme="minorHAnsi"/>
          <w:sz w:val="22"/>
          <w:szCs w:val="22"/>
        </w:rPr>
        <w:t xml:space="preserve">_______________________ e che lo stesso, in quanto equivalente, assicura le medesime tutele economiche e normative ai lavoratori di quello indicato dalla stazione appaltante, esprimendosi sin da ora la disponibilità ad ogni verifica in tal senso, secondo quanto stabilito dal D. </w:t>
      </w:r>
      <w:proofErr w:type="spellStart"/>
      <w:r w:rsidRPr="009E5EFD">
        <w:rPr>
          <w:rFonts w:ascii="Gadugi" w:hAnsi="Gadugi" w:cstheme="minorHAnsi"/>
          <w:sz w:val="22"/>
          <w:szCs w:val="22"/>
        </w:rPr>
        <w:t>Lgs</w:t>
      </w:r>
      <w:proofErr w:type="spellEnd"/>
      <w:r w:rsidRPr="009E5EFD">
        <w:rPr>
          <w:rFonts w:ascii="Gadugi" w:hAnsi="Gadugi" w:cstheme="minorHAnsi"/>
          <w:sz w:val="22"/>
          <w:szCs w:val="22"/>
        </w:rPr>
        <w:t xml:space="preserve"> 36/2023;</w:t>
      </w:r>
    </w:p>
    <w:p w:rsidR="000644F6" w:rsidRPr="003504D3" w:rsidRDefault="000644F6" w:rsidP="00D7118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dugi" w:hAnsi="Gadugi" w:cstheme="minorHAnsi"/>
          <w:sz w:val="22"/>
          <w:szCs w:val="22"/>
        </w:rPr>
      </w:pPr>
    </w:p>
    <w:p w:rsidR="00D7118B" w:rsidRPr="003504D3" w:rsidRDefault="00D7118B" w:rsidP="00D7118B">
      <w:pPr>
        <w:pStyle w:val="NormaleWeb"/>
        <w:shd w:val="clear" w:color="auto" w:fill="FFFFFF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Gadugi" w:hAnsi="Gadugi" w:cstheme="minorHAnsi"/>
          <w:sz w:val="22"/>
          <w:szCs w:val="22"/>
        </w:rPr>
        <w:t>Dichiara inoltre di essere consapevole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</w:t>
      </w:r>
      <w:r w:rsidR="003504D3" w:rsidRPr="003504D3">
        <w:rPr>
          <w:rFonts w:ascii="Gadugi" w:hAnsi="Gadugi" w:cstheme="minorHAnsi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il procedimento avviato, senza che i soggetti istanti possano vantare alcuna pretesa.</w:t>
      </w:r>
    </w:p>
    <w:p w:rsidR="00D7118B" w:rsidRPr="003504D3" w:rsidRDefault="00D7118B" w:rsidP="001434A7">
      <w:pPr>
        <w:pStyle w:val="NormaleWeb"/>
        <w:shd w:val="clear" w:color="auto" w:fill="FFFFFF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Gadugi" w:hAnsi="Gadugi" w:cstheme="minorHAnsi"/>
          <w:sz w:val="22"/>
          <w:szCs w:val="22"/>
        </w:rPr>
        <w:t>Infine, ai sensi e per gli effetti di cui al D.lgs. 196/2003, il sottoscritto autorizza l’Azienda Sanitaria</w:t>
      </w:r>
      <w:r w:rsidR="001434A7" w:rsidRPr="003504D3">
        <w:rPr>
          <w:rFonts w:ascii="Gadugi" w:hAnsi="Gadugi" w:cstheme="minorHAnsi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Friuli Occidentale alla raccolta dei dati personali che saranno trattati, anche con strumenti informatici,</w:t>
      </w:r>
      <w:r w:rsidR="001434A7" w:rsidRPr="003504D3">
        <w:rPr>
          <w:rFonts w:ascii="Gadugi" w:hAnsi="Gadugi" w:cstheme="minorHAnsi"/>
          <w:sz w:val="22"/>
          <w:szCs w:val="22"/>
        </w:rPr>
        <w:t xml:space="preserve"> </w:t>
      </w:r>
      <w:r w:rsidRPr="003504D3">
        <w:rPr>
          <w:rFonts w:ascii="Gadugi" w:hAnsi="Gadugi" w:cstheme="minorHAnsi"/>
          <w:sz w:val="22"/>
          <w:szCs w:val="22"/>
        </w:rPr>
        <w:t>esclusivamente nell’ambito del procedimento per il quale viene resa la presente dichiarazione</w:t>
      </w:r>
    </w:p>
    <w:p w:rsidR="001434A7" w:rsidRPr="003504D3" w:rsidRDefault="001434A7" w:rsidP="001434A7">
      <w:pPr>
        <w:autoSpaceDE w:val="0"/>
        <w:autoSpaceDN w:val="0"/>
        <w:adjustRightInd w:val="0"/>
        <w:spacing w:after="0" w:line="240" w:lineRule="auto"/>
        <w:rPr>
          <w:rFonts w:ascii="Gadugi" w:eastAsiaTheme="minorHAnsi" w:hAnsi="Gadugi" w:cs="CIDFont+F2"/>
          <w:lang w:eastAsia="en-US"/>
        </w:rPr>
      </w:pPr>
      <w:r w:rsidRPr="003504D3">
        <w:rPr>
          <w:rFonts w:ascii="Gadugi" w:eastAsiaTheme="minorHAnsi" w:hAnsi="Gadugi" w:cs="CIDFont+F2"/>
          <w:lang w:eastAsia="en-US"/>
        </w:rPr>
        <w:t>Luogo e data</w:t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  <w:t xml:space="preserve"> In Fede, il Dichiarante</w:t>
      </w:r>
    </w:p>
    <w:p w:rsidR="001434A7" w:rsidRPr="003504D3" w:rsidRDefault="001434A7" w:rsidP="001434A7">
      <w:pPr>
        <w:autoSpaceDE w:val="0"/>
        <w:autoSpaceDN w:val="0"/>
        <w:adjustRightInd w:val="0"/>
        <w:spacing w:after="0" w:line="240" w:lineRule="auto"/>
        <w:rPr>
          <w:rFonts w:ascii="Gadugi" w:eastAsiaTheme="minorHAnsi" w:hAnsi="Gadugi" w:cs="CIDFont+F2"/>
          <w:lang w:eastAsia="en-US"/>
        </w:rPr>
      </w:pPr>
      <w:r w:rsidRPr="003504D3">
        <w:rPr>
          <w:rFonts w:ascii="Gadugi" w:eastAsiaTheme="minorHAnsi" w:hAnsi="Gadugi" w:cs="CIDFont+F2"/>
          <w:lang w:eastAsia="en-US"/>
        </w:rPr>
        <w:t>Lì, ________________</w:t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  <w:t xml:space="preserve"> </w:t>
      </w:r>
      <w:r w:rsidRPr="003504D3">
        <w:rPr>
          <w:rFonts w:ascii="Gadugi" w:eastAsiaTheme="minorHAnsi" w:hAnsi="Gadugi" w:cs="CIDFont+F2"/>
          <w:lang w:eastAsia="en-US"/>
        </w:rPr>
        <w:tab/>
      </w:r>
      <w:r w:rsidRPr="003504D3">
        <w:rPr>
          <w:rFonts w:ascii="Gadugi" w:eastAsiaTheme="minorHAnsi" w:hAnsi="Gadugi" w:cs="CIDFont+F2"/>
          <w:lang w:eastAsia="en-US"/>
        </w:rPr>
        <w:tab/>
        <w:t>__________________________________</w:t>
      </w:r>
    </w:p>
    <w:p w:rsidR="00D7118B" w:rsidRPr="003504D3" w:rsidRDefault="001434A7" w:rsidP="001434A7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both"/>
        <w:rPr>
          <w:rFonts w:ascii="Gadugi" w:hAnsi="Gadugi" w:cstheme="minorHAnsi"/>
          <w:sz w:val="22"/>
          <w:szCs w:val="22"/>
        </w:rPr>
      </w:pPr>
      <w:r w:rsidRPr="003504D3">
        <w:rPr>
          <w:rFonts w:ascii="Gadugi" w:eastAsiaTheme="minorHAnsi" w:hAnsi="Gadugi" w:cs="CIDFont+F2"/>
          <w:sz w:val="22"/>
          <w:szCs w:val="22"/>
          <w:lang w:eastAsia="en-US"/>
        </w:rPr>
        <w:t xml:space="preserve">    (firma leggibile</w:t>
      </w:r>
    </w:p>
    <w:p w:rsidR="009D6F5A" w:rsidRPr="003504D3" w:rsidRDefault="009D6F5A">
      <w:pPr>
        <w:rPr>
          <w:rFonts w:ascii="Gadugi" w:hAnsi="Gadugi"/>
        </w:rPr>
      </w:pPr>
    </w:p>
    <w:sectPr w:rsidR="009D6F5A" w:rsidRPr="00350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5B8"/>
    <w:multiLevelType w:val="multilevel"/>
    <w:tmpl w:val="5CD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F373C"/>
    <w:multiLevelType w:val="multilevel"/>
    <w:tmpl w:val="780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F24DF"/>
    <w:multiLevelType w:val="multilevel"/>
    <w:tmpl w:val="4DE0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4"/>
    <w:rsid w:val="000644F6"/>
    <w:rsid w:val="001434A7"/>
    <w:rsid w:val="001506B0"/>
    <w:rsid w:val="001A259B"/>
    <w:rsid w:val="003504D3"/>
    <w:rsid w:val="003A46A4"/>
    <w:rsid w:val="003E2C55"/>
    <w:rsid w:val="00625646"/>
    <w:rsid w:val="007B511B"/>
    <w:rsid w:val="007C3098"/>
    <w:rsid w:val="009D6F5A"/>
    <w:rsid w:val="00A76C24"/>
    <w:rsid w:val="00A81C5F"/>
    <w:rsid w:val="00C83C80"/>
    <w:rsid w:val="00D7118B"/>
    <w:rsid w:val="00DF65B1"/>
    <w:rsid w:val="00F5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12F9"/>
  <w15:chartTrackingRefBased/>
  <w15:docId w15:val="{9CFA0C83-FDFA-493B-8745-753D1A70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F5A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D6F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D6F5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D6F5A"/>
    <w:rPr>
      <w:i/>
      <w:iCs/>
    </w:rPr>
  </w:style>
  <w:style w:type="paragraph" w:customStyle="1" w:styleId="has-text-align-center">
    <w:name w:val="has-text-align-center"/>
    <w:basedOn w:val="Normale"/>
    <w:rsid w:val="009D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D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vivid-cyan-blue-color">
    <w:name w:val="has-vivid-cyan-blue-color"/>
    <w:basedOn w:val="Normale"/>
    <w:rsid w:val="009D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AsFO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Cozzi</dc:creator>
  <cp:keywords/>
  <dc:description/>
  <cp:lastModifiedBy>Daniela Cozzi</cp:lastModifiedBy>
  <cp:revision>4</cp:revision>
  <dcterms:created xsi:type="dcterms:W3CDTF">2024-03-07T12:50:00Z</dcterms:created>
  <dcterms:modified xsi:type="dcterms:W3CDTF">2024-03-07T15:24:00Z</dcterms:modified>
</cp:coreProperties>
</file>