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A" w:rsidRDefault="003662EA" w:rsidP="002E0586">
      <w:pPr>
        <w:rPr>
          <w:rFonts w:ascii="Gadugi" w:hAnsi="Gadugi"/>
          <w:sz w:val="22"/>
          <w:szCs w:val="22"/>
        </w:rPr>
      </w:pPr>
    </w:p>
    <w:p w:rsidR="003662EA" w:rsidRDefault="003662EA" w:rsidP="003662EA">
      <w:pPr>
        <w:spacing w:line="360" w:lineRule="auto"/>
        <w:jc w:val="right"/>
        <w:rPr>
          <w:rFonts w:ascii="Gadugi" w:hAnsi="Gadugi" w:cstheme="minorHAnsi"/>
          <w:b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 xml:space="preserve">ALLEGATO                                                                             </w:t>
      </w:r>
    </w:p>
    <w:p w:rsidR="003662EA" w:rsidRDefault="003662EA" w:rsidP="003662EA">
      <w:pPr>
        <w:spacing w:line="276" w:lineRule="auto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b/>
          <w:sz w:val="22"/>
          <w:szCs w:val="22"/>
        </w:rPr>
        <w:t>(Modello di domanda di manifestazione di interesse</w:t>
      </w:r>
      <w:r>
        <w:rPr>
          <w:rFonts w:ascii="Gadugi" w:hAnsi="Gadugi" w:cstheme="minorHAnsi"/>
          <w:sz w:val="22"/>
          <w:szCs w:val="22"/>
        </w:rPr>
        <w:t>)</w:t>
      </w:r>
    </w:p>
    <w:p w:rsidR="003662EA" w:rsidRDefault="003662EA" w:rsidP="003662EA">
      <w:pPr>
        <w:jc w:val="both"/>
        <w:rPr>
          <w:rFonts w:ascii="Gadugi" w:hAnsi="Gadugi" w:cstheme="minorHAnsi"/>
          <w:i/>
          <w:sz w:val="22"/>
          <w:szCs w:val="22"/>
        </w:rPr>
      </w:pPr>
    </w:p>
    <w:p w:rsidR="003662EA" w:rsidRDefault="003662EA" w:rsidP="003662EA">
      <w:pPr>
        <w:ind w:left="4956" w:firstLine="708"/>
        <w:jc w:val="both"/>
        <w:rPr>
          <w:rFonts w:ascii="Gadugi" w:hAnsi="Gadugi" w:cstheme="minorHAnsi"/>
          <w:i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 xml:space="preserve">     Al Direttore Generale</w:t>
      </w:r>
    </w:p>
    <w:p w:rsidR="003662EA" w:rsidRDefault="003662EA" w:rsidP="003662EA">
      <w:pPr>
        <w:ind w:left="5664"/>
        <w:jc w:val="both"/>
        <w:rPr>
          <w:rFonts w:ascii="Gadugi" w:hAnsi="Gadugi" w:cstheme="minorHAnsi"/>
          <w:i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 xml:space="preserve">     Azienda sanitaria “Friuli Occidentale”</w:t>
      </w:r>
    </w:p>
    <w:p w:rsidR="003662EA" w:rsidRDefault="003662EA" w:rsidP="003662EA">
      <w:pPr>
        <w:ind w:left="4956" w:firstLine="708"/>
        <w:jc w:val="both"/>
        <w:rPr>
          <w:rFonts w:ascii="Gadugi" w:hAnsi="Gadugi" w:cstheme="minorHAnsi"/>
          <w:i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 xml:space="preserve">    Via della Vecchia Ceramica n. 1</w:t>
      </w:r>
    </w:p>
    <w:p w:rsidR="003662EA" w:rsidRDefault="003662EA" w:rsidP="003662EA">
      <w:pPr>
        <w:ind w:left="5664"/>
        <w:jc w:val="both"/>
        <w:rPr>
          <w:rFonts w:ascii="Gadugi" w:hAnsi="Gadugi" w:cstheme="minorHAnsi"/>
          <w:i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 xml:space="preserve">    33170 Pordenone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3"/>
        <w:gridCol w:w="8415"/>
      </w:tblGrid>
      <w:tr w:rsidR="003662EA" w:rsidTr="00D65F55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662EA" w:rsidRDefault="003662EA">
            <w:pPr>
              <w:jc w:val="both"/>
              <w:rPr>
                <w:rFonts w:ascii="Gadugi" w:hAnsi="Gadugi" w:cstheme="minorHAnsi"/>
                <w:i/>
                <w:strike/>
                <w:sz w:val="22"/>
                <w:szCs w:val="22"/>
                <w:lang w:eastAsia="en-US"/>
              </w:rPr>
            </w:pPr>
            <w:r>
              <w:rPr>
                <w:rFonts w:ascii="Gadugi" w:hAnsi="Gadugi" w:cstheme="minorHAnsi"/>
                <w:i/>
                <w:sz w:val="22"/>
                <w:szCs w:val="22"/>
              </w:rPr>
              <w:tab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3662EA" w:rsidRDefault="003662EA">
            <w:pPr>
              <w:jc w:val="both"/>
              <w:rPr>
                <w:rFonts w:ascii="Gadugi" w:hAnsi="Gadugi" w:cstheme="minorHAnsi"/>
                <w:i/>
                <w:strike/>
                <w:sz w:val="22"/>
                <w:szCs w:val="22"/>
                <w:lang w:eastAsia="en-US"/>
              </w:rPr>
            </w:pPr>
          </w:p>
        </w:tc>
      </w:tr>
    </w:tbl>
    <w:p w:rsidR="003662EA" w:rsidRDefault="003662EA" w:rsidP="003662EA">
      <w:pPr>
        <w:jc w:val="both"/>
        <w:rPr>
          <w:rFonts w:ascii="Gadugi" w:hAnsi="Gadugi" w:cstheme="minorHAnsi"/>
          <w:i/>
          <w:sz w:val="22"/>
          <w:szCs w:val="22"/>
        </w:rPr>
      </w:pP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="Gadugi" w:hAnsi="Gadugi" w:cstheme="minorHAnsi"/>
          <w:sz w:val="22"/>
          <w:szCs w:val="22"/>
        </w:rPr>
        <w:t>Il/la sottoscritto/a dott. ________________________________________________</w:t>
      </w:r>
      <w:r>
        <w:rPr>
          <w:rFonts w:ascii="Gadugi" w:hAnsi="Gadugi" w:cstheme="minorHAnsi"/>
          <w:sz w:val="22"/>
          <w:szCs w:val="22"/>
        </w:rPr>
        <w:softHyphen/>
        <w:t>_____________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nato/a il _________________ a _______________________________________________(</w:t>
      </w:r>
      <w:proofErr w:type="spellStart"/>
      <w:r>
        <w:rPr>
          <w:rFonts w:ascii="Gadugi" w:hAnsi="Gadugi" w:cstheme="minorHAnsi"/>
          <w:sz w:val="22"/>
          <w:szCs w:val="22"/>
        </w:rPr>
        <w:t>Prov</w:t>
      </w:r>
      <w:proofErr w:type="spellEnd"/>
      <w:r>
        <w:rPr>
          <w:rFonts w:ascii="Gadugi" w:hAnsi="Gadugi" w:cstheme="minorHAnsi"/>
          <w:sz w:val="22"/>
          <w:szCs w:val="22"/>
        </w:rPr>
        <w:t>.________)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residente a _____________________________________________ (Cap ____________) (</w:t>
      </w:r>
      <w:proofErr w:type="spellStart"/>
      <w:r>
        <w:rPr>
          <w:rFonts w:ascii="Gadugi" w:hAnsi="Gadugi" w:cstheme="minorHAnsi"/>
          <w:sz w:val="22"/>
          <w:szCs w:val="22"/>
        </w:rPr>
        <w:t>Prov</w:t>
      </w:r>
      <w:proofErr w:type="spellEnd"/>
      <w:r>
        <w:rPr>
          <w:rFonts w:ascii="Gadugi" w:hAnsi="Gadugi" w:cstheme="minorHAnsi"/>
          <w:sz w:val="22"/>
          <w:szCs w:val="22"/>
        </w:rPr>
        <w:t>. _________)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Via _____________________________________________________ n. ____________________________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Codice Fiscale __________________________________________________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E-Mail _________________________________________________ PEC ____________________________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i/>
          <w:color w:val="00B0F0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Tel. __________________________________________________________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i/>
          <w:sz w:val="22"/>
          <w:szCs w:val="22"/>
        </w:rPr>
      </w:pPr>
    </w:p>
    <w:p w:rsidR="003662EA" w:rsidRDefault="003662EA" w:rsidP="003662EA">
      <w:pPr>
        <w:widowControl w:val="0"/>
        <w:spacing w:after="240"/>
        <w:jc w:val="center"/>
        <w:outlineLvl w:val="0"/>
        <w:rPr>
          <w:rFonts w:ascii="Gadugi" w:hAnsi="Gadugi" w:cs="Arial"/>
          <w:b/>
          <w:spacing w:val="40"/>
          <w:sz w:val="22"/>
          <w:szCs w:val="22"/>
        </w:rPr>
      </w:pPr>
      <w:r>
        <w:rPr>
          <w:rFonts w:ascii="Gadugi" w:hAnsi="Gadugi" w:cs="Arial"/>
          <w:b/>
          <w:spacing w:val="40"/>
          <w:sz w:val="22"/>
          <w:szCs w:val="22"/>
        </w:rPr>
        <w:t>CHIEDE</w:t>
      </w:r>
    </w:p>
    <w:p w:rsidR="003662EA" w:rsidRDefault="003662EA" w:rsidP="003662EA">
      <w:pPr>
        <w:widowControl w:val="0"/>
        <w:spacing w:line="360" w:lineRule="auto"/>
        <w:jc w:val="both"/>
        <w:rPr>
          <w:rFonts w:ascii="Gadugi" w:hAnsi="Gadugi" w:cs="Arial"/>
          <w:b/>
          <w:i/>
          <w:sz w:val="22"/>
          <w:szCs w:val="22"/>
        </w:rPr>
      </w:pPr>
      <w:r>
        <w:rPr>
          <w:rFonts w:ascii="Gadugi" w:hAnsi="Gadugi" w:cs="Arial"/>
          <w:b/>
          <w:sz w:val="22"/>
          <w:szCs w:val="22"/>
        </w:rPr>
        <w:t xml:space="preserve">di essere </w:t>
      </w:r>
      <w:proofErr w:type="spellStart"/>
      <w:r>
        <w:rPr>
          <w:rFonts w:ascii="Gadugi" w:hAnsi="Gadugi" w:cs="Arial"/>
          <w:b/>
          <w:sz w:val="22"/>
          <w:szCs w:val="22"/>
        </w:rPr>
        <w:t>ammess</w:t>
      </w:r>
      <w:proofErr w:type="spellEnd"/>
      <w:r>
        <w:rPr>
          <w:rFonts w:ascii="Gadugi" w:hAnsi="Gadugi" w:cs="Arial"/>
          <w:b/>
          <w:sz w:val="22"/>
          <w:szCs w:val="22"/>
        </w:rPr>
        <w:t>___ all</w:t>
      </w:r>
      <w:proofErr w:type="gramStart"/>
      <w:r>
        <w:rPr>
          <w:rFonts w:ascii="Gadugi" w:hAnsi="Gadugi" w:cs="Arial"/>
          <w:b/>
          <w:sz w:val="22"/>
          <w:szCs w:val="22"/>
        </w:rPr>
        <w:t>’ ”</w:t>
      </w:r>
      <w:r>
        <w:rPr>
          <w:rFonts w:ascii="Gadugi" w:hAnsi="Gadugi" w:cs="Arial"/>
          <w:b/>
          <w:i/>
          <w:sz w:val="22"/>
          <w:szCs w:val="22"/>
        </w:rPr>
        <w:t>Avviso</w:t>
      </w:r>
      <w:proofErr w:type="gramEnd"/>
      <w:r>
        <w:rPr>
          <w:rFonts w:ascii="Gadugi" w:hAnsi="Gadugi" w:cs="Arial"/>
          <w:b/>
          <w:i/>
          <w:sz w:val="22"/>
          <w:szCs w:val="22"/>
        </w:rPr>
        <w:t xml:space="preserve"> interno di manifestazione di interesse riservato ai dirigenti medici specialisti a rapporto esclusivo e pieno – dipendenti di ASFO – disponibili a effettuare turni aggiuntivi al di fuori dell’orario di lavoro presso le Strutture di Pronto Soccorso dell’Azienda Sanitaria Friuli Occidentale”.</w:t>
      </w: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i/>
          <w:sz w:val="22"/>
          <w:szCs w:val="22"/>
        </w:rPr>
      </w:pPr>
    </w:p>
    <w:p w:rsidR="003662EA" w:rsidRDefault="003662EA" w:rsidP="003662EA">
      <w:pPr>
        <w:spacing w:line="360" w:lineRule="auto"/>
        <w:jc w:val="both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A tal fine,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:rsidR="003662EA" w:rsidRDefault="003662EA" w:rsidP="003662EA">
      <w:pPr>
        <w:jc w:val="both"/>
        <w:rPr>
          <w:rFonts w:ascii="Gadugi" w:hAnsi="Gadugi" w:cstheme="minorHAnsi"/>
          <w:i/>
          <w:sz w:val="22"/>
          <w:szCs w:val="22"/>
        </w:rPr>
      </w:pPr>
    </w:p>
    <w:p w:rsidR="003662EA" w:rsidRDefault="003662EA" w:rsidP="003662EA">
      <w:pPr>
        <w:jc w:val="center"/>
        <w:rPr>
          <w:rFonts w:ascii="Gadugi" w:hAnsi="Gadugi" w:cstheme="minorHAnsi"/>
          <w:b/>
          <w:i/>
          <w:sz w:val="22"/>
          <w:szCs w:val="22"/>
        </w:rPr>
      </w:pPr>
      <w:r>
        <w:rPr>
          <w:rFonts w:ascii="Gadugi" w:hAnsi="Gadugi" w:cstheme="minorHAnsi"/>
          <w:b/>
          <w:i/>
          <w:sz w:val="22"/>
          <w:szCs w:val="22"/>
        </w:rPr>
        <w:t>DICHIARA</w:t>
      </w:r>
    </w:p>
    <w:p w:rsidR="003662EA" w:rsidRDefault="003662EA" w:rsidP="003662EA">
      <w:pPr>
        <w:pStyle w:val="Paragrafoelenco"/>
        <w:jc w:val="both"/>
        <w:rPr>
          <w:rFonts w:ascii="Gadugi" w:hAnsi="Gadugi" w:cstheme="minorHAnsi"/>
          <w:i/>
        </w:rPr>
      </w:pPr>
    </w:p>
    <w:p w:rsidR="003662EA" w:rsidRPr="003662EA" w:rsidRDefault="003662EA" w:rsidP="003662EA">
      <w:pPr>
        <w:pStyle w:val="Paragrafoelenco"/>
        <w:jc w:val="both"/>
        <w:rPr>
          <w:rFonts w:ascii="Gadugi" w:hAnsi="Gadugi" w:cstheme="minorHAnsi"/>
          <w:i/>
          <w:sz w:val="20"/>
          <w:szCs w:val="20"/>
        </w:rPr>
      </w:pPr>
      <w:r w:rsidRPr="003662EA">
        <w:rPr>
          <w:rFonts w:ascii="Gadugi" w:hAnsi="Gadugi" w:cstheme="minorHAnsi"/>
          <w:i/>
          <w:sz w:val="20"/>
          <w:szCs w:val="20"/>
        </w:rPr>
        <w:t>(barrare casella di interesse)</w:t>
      </w:r>
    </w:p>
    <w:p w:rsidR="003662EA" w:rsidRDefault="003662EA" w:rsidP="003662EA">
      <w:pPr>
        <w:pStyle w:val="Paragrafoelenco"/>
        <w:ind w:left="851"/>
        <w:jc w:val="both"/>
        <w:rPr>
          <w:rFonts w:ascii="Gadugi" w:eastAsia="MS Mincho" w:hAnsi="Gadugi" w:cstheme="minorHAnsi"/>
          <w:i/>
          <w:lang w:eastAsia="ja-JP"/>
        </w:rPr>
      </w:pPr>
    </w:p>
    <w:p w:rsidR="003662EA" w:rsidRDefault="003662EA" w:rsidP="003662EA">
      <w:pPr>
        <w:pStyle w:val="Paragrafoelenco"/>
        <w:ind w:left="851"/>
        <w:jc w:val="both"/>
        <w:rPr>
          <w:rFonts w:ascii="Gadugi" w:eastAsia="MS Mincho" w:hAnsi="Gadugi" w:cstheme="minorHAnsi"/>
          <w:lang w:eastAsia="ja-JP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262890" cy="189230"/>
                <wp:effectExtent l="0" t="0" r="22860" b="203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B8889" id="Rettangolo 4" o:spid="_x0000_s1026" style="position:absolute;margin-left:2.35pt;margin-top:8.55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Rq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+ogYTtJJcotvr0nU7B7b67U5ah7j7I8odGQuYNuNGVUrJvKKkAVWj9/YsD1tBwFG37&#10;j7KC8GRvpJPqUKvWBgQR0MFl5HHMCD0YVMLPaBYlC8hbCVthsogmLmM+SU+HO6XNOypbZBcZVpBw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" filled="f"/>
            </w:pict>
          </mc:Fallback>
        </mc:AlternateContent>
      </w:r>
      <w:r>
        <w:rPr>
          <w:rFonts w:ascii="Gadugi" w:eastAsia="MS Mincho" w:hAnsi="Gadugi" w:cstheme="minorHAnsi"/>
          <w:lang w:eastAsia="ja-JP"/>
        </w:rPr>
        <w:t>di essere in servizio a vario titolo presso l’Azienda sanitaria Friuli Occidentale (</w:t>
      </w:r>
      <w:proofErr w:type="spellStart"/>
      <w:r>
        <w:rPr>
          <w:rFonts w:ascii="Gadugi" w:eastAsia="MS Mincho" w:hAnsi="Gadugi" w:cstheme="minorHAnsi"/>
          <w:lang w:eastAsia="ja-JP"/>
        </w:rPr>
        <w:t>AsFO</w:t>
      </w:r>
      <w:proofErr w:type="spellEnd"/>
      <w:r>
        <w:rPr>
          <w:rFonts w:ascii="Gadugi" w:eastAsia="MS Mincho" w:hAnsi="Gadugi" w:cstheme="minorHAnsi"/>
          <w:lang w:eastAsia="ja-JP"/>
        </w:rPr>
        <w:t>) in qualità di DIRIGENTE MEDICO SPECIALISTA, A RAPPORTO ESCLUSIVO E PIENO;</w:t>
      </w:r>
    </w:p>
    <w:p w:rsidR="003662EA" w:rsidRDefault="003662EA" w:rsidP="003662EA">
      <w:pPr>
        <w:pStyle w:val="Paragrafoelenco"/>
        <w:ind w:left="851"/>
        <w:jc w:val="both"/>
        <w:rPr>
          <w:rFonts w:ascii="Gadugi" w:eastAsia="MS Mincho" w:hAnsi="Gadugi" w:cstheme="minorHAnsi"/>
          <w:lang w:eastAsia="ja-JP"/>
        </w:rPr>
      </w:pPr>
    </w:p>
    <w:p w:rsidR="003662EA" w:rsidRDefault="003662EA" w:rsidP="003662EA">
      <w:pPr>
        <w:pStyle w:val="Paragrafoelenco"/>
        <w:ind w:left="851"/>
        <w:jc w:val="both"/>
        <w:rPr>
          <w:rFonts w:ascii="Gadugi" w:eastAsia="MS Mincho" w:hAnsi="Gadugi" w:cstheme="minorHAnsi"/>
          <w:lang w:eastAsia="ja-JP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262890" cy="189230"/>
                <wp:effectExtent l="0" t="0" r="22860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3ECA" id="Rettangolo 3" o:spid="_x0000_s1026" style="position:absolute;margin-left:3.75pt;margin-top:.7pt;width:20.7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" filled="f"/>
            </w:pict>
          </mc:Fallback>
        </mc:AlternateContent>
      </w:r>
      <w:r>
        <w:rPr>
          <w:rFonts w:ascii="Gadugi" w:eastAsia="MS Mincho" w:hAnsi="Gadugi" w:cstheme="minorHAnsi"/>
          <w:lang w:eastAsia="ja-JP"/>
        </w:rPr>
        <w:t>di essere in possesso dei seguenti ulteriori requisiti (barrare il requisito che ricorre)</w:t>
      </w:r>
    </w:p>
    <w:p w:rsidR="003662EA" w:rsidRDefault="003662EA" w:rsidP="003662EA">
      <w:pPr>
        <w:pStyle w:val="Paragrafoelenco"/>
        <w:spacing w:after="0"/>
        <w:ind w:left="851"/>
        <w:jc w:val="both"/>
        <w:rPr>
          <w:rFonts w:ascii="Gadugi" w:eastAsia="MS Mincho" w:hAnsi="Gadugi" w:cstheme="minorHAnsi"/>
          <w:lang w:eastAsia="ja-JP"/>
        </w:rPr>
      </w:pPr>
    </w:p>
    <w:p w:rsidR="003662EA" w:rsidRDefault="003662EA" w:rsidP="003662EA">
      <w:pPr>
        <w:pStyle w:val="Default"/>
        <w:ind w:left="1560"/>
        <w:jc w:val="both"/>
        <w:rPr>
          <w:rFonts w:ascii="Gadugi" w:hAnsi="Gadugi" w:cs="Century Gothic"/>
          <w:sz w:val="22"/>
          <w:szCs w:val="2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104775</wp:posOffset>
                </wp:positionV>
                <wp:extent cx="171450" cy="141605"/>
                <wp:effectExtent l="0" t="0" r="19050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16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2DBD1" id="Rettangolo 7" o:spid="_x0000_s1026" style="position:absolute;margin-left:46.8pt;margin-top:8.25pt;width:13.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68AIAAD8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" filled="f"/>
            </w:pict>
          </mc:Fallback>
        </mc:AlternateContent>
      </w:r>
      <w:r>
        <w:rPr>
          <w:rFonts w:ascii="Gadugi" w:hAnsi="Gadugi" w:cs="Century Gothic"/>
          <w:b/>
          <w:sz w:val="22"/>
          <w:szCs w:val="22"/>
        </w:rPr>
        <w:t xml:space="preserve">inquadramento </w:t>
      </w:r>
      <w:r>
        <w:rPr>
          <w:rFonts w:ascii="Gadugi" w:hAnsi="Gadugi" w:cs="Century Gothic"/>
          <w:sz w:val="22"/>
          <w:szCs w:val="22"/>
        </w:rPr>
        <w:t xml:space="preserve">nella disciplina di </w:t>
      </w:r>
      <w:r>
        <w:rPr>
          <w:rFonts w:ascii="Gadugi" w:hAnsi="Gadugi" w:cs="Century Gothic"/>
          <w:i/>
          <w:sz w:val="22"/>
          <w:szCs w:val="22"/>
        </w:rPr>
        <w:t>medicina e chirurgia d’accettazione e d’</w:t>
      </w:r>
      <w:bookmarkStart w:id="0" w:name="_GoBack"/>
      <w:bookmarkEnd w:id="0"/>
      <w:r>
        <w:rPr>
          <w:rFonts w:ascii="Gadugi" w:hAnsi="Gadugi" w:cs="Century Gothic"/>
          <w:i/>
          <w:sz w:val="22"/>
          <w:szCs w:val="22"/>
        </w:rPr>
        <w:t>urgenza</w:t>
      </w:r>
      <w:r>
        <w:rPr>
          <w:rFonts w:ascii="Gadugi" w:hAnsi="Gadugi" w:cs="Century Gothic"/>
          <w:sz w:val="22"/>
          <w:szCs w:val="22"/>
        </w:rPr>
        <w:t xml:space="preserve"> ovvero in disciplina </w:t>
      </w:r>
      <w:r>
        <w:rPr>
          <w:rFonts w:ascii="Gadugi" w:hAnsi="Gadugi" w:cs="Century Gothic"/>
          <w:i/>
          <w:sz w:val="22"/>
          <w:szCs w:val="22"/>
        </w:rPr>
        <w:t>equipollente</w:t>
      </w:r>
      <w:r>
        <w:rPr>
          <w:rFonts w:ascii="Gadugi" w:hAnsi="Gadugi" w:cs="Century Gothic"/>
          <w:sz w:val="22"/>
          <w:szCs w:val="22"/>
        </w:rPr>
        <w:t xml:space="preserve"> (ex D.M. 30.01.1998) o </w:t>
      </w:r>
      <w:r>
        <w:rPr>
          <w:rFonts w:ascii="Gadugi" w:hAnsi="Gadugi" w:cs="Century Gothic"/>
          <w:i/>
          <w:sz w:val="22"/>
          <w:szCs w:val="22"/>
        </w:rPr>
        <w:t xml:space="preserve">affine </w:t>
      </w:r>
      <w:r>
        <w:rPr>
          <w:rFonts w:ascii="Gadugi" w:hAnsi="Gadugi" w:cs="Century Gothic"/>
          <w:sz w:val="22"/>
          <w:szCs w:val="22"/>
        </w:rPr>
        <w:t>(ex D.M. 31.01.1998) e, precisamente ______________________________________________________________________</w:t>
      </w:r>
    </w:p>
    <w:p w:rsidR="003662EA" w:rsidRDefault="003662EA" w:rsidP="003662EA">
      <w:pPr>
        <w:pStyle w:val="Default"/>
        <w:ind w:left="1560"/>
        <w:jc w:val="both"/>
        <w:rPr>
          <w:rFonts w:ascii="Gadugi" w:eastAsia="MS Mincho" w:hAnsi="Gadugi" w:cstheme="minorHAnsi"/>
          <w:sz w:val="22"/>
          <w:szCs w:val="22"/>
          <w:lang w:eastAsia="ja-JP"/>
        </w:rPr>
      </w:pPr>
      <w:r>
        <w:rPr>
          <w:rFonts w:ascii="Gadugi" w:hAnsi="Gadugi" w:cs="Century Gothic"/>
          <w:sz w:val="22"/>
          <w:szCs w:val="22"/>
        </w:rPr>
        <w:t xml:space="preserve">___________________________________________________________________________ </w:t>
      </w:r>
      <w:r>
        <w:rPr>
          <w:rFonts w:ascii="Gadugi" w:eastAsia="MS Mincho" w:hAnsi="Gadugi" w:cstheme="minorHAnsi"/>
          <w:sz w:val="22"/>
          <w:szCs w:val="22"/>
          <w:lang w:eastAsia="ja-JP"/>
        </w:rPr>
        <w:t>(</w:t>
      </w:r>
      <w:r>
        <w:rPr>
          <w:rFonts w:ascii="Gadugi" w:eastAsia="MS Mincho" w:hAnsi="Gadugi" w:cstheme="minorHAnsi"/>
          <w:i/>
          <w:sz w:val="16"/>
          <w:szCs w:val="16"/>
          <w:lang w:eastAsia="ja-JP"/>
        </w:rPr>
        <w:t>specificare</w:t>
      </w:r>
      <w:r>
        <w:rPr>
          <w:rFonts w:ascii="Gadugi" w:eastAsia="MS Mincho" w:hAnsi="Gadugi" w:cstheme="minorHAnsi"/>
          <w:sz w:val="22"/>
          <w:szCs w:val="22"/>
          <w:lang w:eastAsia="ja-JP"/>
        </w:rPr>
        <w:t>)</w:t>
      </w:r>
    </w:p>
    <w:p w:rsidR="003662EA" w:rsidRDefault="003662EA" w:rsidP="003662EA">
      <w:pPr>
        <w:pStyle w:val="Paragrafoelenco"/>
        <w:spacing w:after="0"/>
        <w:ind w:left="851"/>
        <w:jc w:val="both"/>
        <w:rPr>
          <w:rFonts w:ascii="Gadugi" w:eastAsia="Times New Roman" w:hAnsi="Gadugi" w:cs="Calibri"/>
          <w:lang w:eastAsia="it-IT"/>
        </w:rPr>
      </w:pPr>
    </w:p>
    <w:p w:rsidR="003662EA" w:rsidRDefault="003662EA" w:rsidP="003662EA">
      <w:pPr>
        <w:tabs>
          <w:tab w:val="num" w:pos="851"/>
        </w:tabs>
        <w:ind w:left="993" w:right="-284" w:firstLine="540"/>
        <w:jc w:val="center"/>
        <w:rPr>
          <w:rFonts w:ascii="Gadugi" w:hAnsi="Gadugi" w:cs="Arial"/>
          <w:i/>
          <w:sz w:val="22"/>
          <w:szCs w:val="22"/>
        </w:rPr>
      </w:pPr>
      <w:r>
        <w:rPr>
          <w:rFonts w:ascii="Gadugi" w:hAnsi="Gadugi" w:cs="Arial"/>
          <w:i/>
          <w:sz w:val="22"/>
          <w:szCs w:val="22"/>
        </w:rPr>
        <w:t>oppure in subordine</w:t>
      </w:r>
    </w:p>
    <w:p w:rsidR="003662EA" w:rsidRDefault="003662EA" w:rsidP="003662EA">
      <w:pPr>
        <w:pStyle w:val="Paragrafoelenco"/>
        <w:spacing w:after="0" w:line="240" w:lineRule="auto"/>
        <w:ind w:left="851"/>
        <w:jc w:val="both"/>
        <w:rPr>
          <w:rFonts w:ascii="Gadugi" w:eastAsia="MS Mincho" w:hAnsi="Gadugi" w:cstheme="minorHAnsi"/>
          <w:lang w:eastAsia="ja-JP"/>
        </w:rPr>
      </w:pPr>
    </w:p>
    <w:p w:rsidR="003662EA" w:rsidRDefault="003662EA" w:rsidP="003662EA">
      <w:pPr>
        <w:pStyle w:val="Default"/>
        <w:ind w:left="1560"/>
        <w:jc w:val="both"/>
        <w:rPr>
          <w:rFonts w:ascii="Gadugi" w:hAnsi="Gadugi" w:cs="Century Gothic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71450" cy="141605"/>
                <wp:effectExtent l="0" t="0" r="19050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16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AE5C" id="Rettangolo 8" o:spid="_x0000_s1026" style="position:absolute;margin-left:47.25pt;margin-top:.75pt;width:13.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T28AIAAD8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" filled="f"/>
            </w:pict>
          </mc:Fallback>
        </mc:AlternateContent>
      </w:r>
      <w:r>
        <w:rPr>
          <w:rFonts w:ascii="Gadugi" w:hAnsi="Gadugi" w:cs="Century Gothic"/>
          <w:b/>
          <w:sz w:val="22"/>
          <w:szCs w:val="22"/>
        </w:rPr>
        <w:t>inquadramento</w:t>
      </w:r>
      <w:r>
        <w:rPr>
          <w:rFonts w:ascii="Gadugi" w:hAnsi="Gadugi" w:cs="Century Gothic"/>
          <w:sz w:val="22"/>
          <w:szCs w:val="22"/>
        </w:rPr>
        <w:t xml:space="preserve"> in altra disciplina non già ricompresa tra quelle di cui al precedente punto appartenente:</w:t>
      </w:r>
    </w:p>
    <w:p w:rsidR="003662EA" w:rsidRDefault="003662EA" w:rsidP="003662EA">
      <w:pPr>
        <w:pStyle w:val="Default"/>
        <w:ind w:left="852" w:firstLine="708"/>
        <w:jc w:val="both"/>
        <w:rPr>
          <w:rFonts w:ascii="Gadugi" w:hAnsi="Gadugi" w:cs="Century Gothic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dugi" w:hAnsi="Gadugi" w:cs="Century Gothic"/>
          <w:sz w:val="22"/>
          <w:szCs w:val="22"/>
        </w:rPr>
        <w:t>all’Area medica e delle specialità mediche ________________________________ (</w:t>
      </w:r>
      <w:r>
        <w:rPr>
          <w:rFonts w:ascii="Gadugi" w:hAnsi="Gadugi" w:cs="Century Gothic"/>
          <w:i/>
          <w:sz w:val="16"/>
          <w:szCs w:val="16"/>
        </w:rPr>
        <w:t>specificare</w:t>
      </w:r>
      <w:r>
        <w:rPr>
          <w:rFonts w:ascii="Gadugi" w:hAnsi="Gadugi" w:cs="Century Gothic"/>
          <w:sz w:val="22"/>
          <w:szCs w:val="22"/>
        </w:rPr>
        <w:t>)</w:t>
      </w:r>
    </w:p>
    <w:p w:rsidR="003662EA" w:rsidRDefault="003662EA" w:rsidP="003662EA">
      <w:pPr>
        <w:pStyle w:val="Default"/>
        <w:ind w:left="852" w:firstLine="708"/>
        <w:jc w:val="both"/>
        <w:rPr>
          <w:rFonts w:ascii="Gadugi" w:hAnsi="Gadugi" w:cs="Century Gothic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dugi" w:hAnsi="Gadugi" w:cs="Century Gothic"/>
          <w:sz w:val="22"/>
          <w:szCs w:val="22"/>
        </w:rPr>
        <w:t>all’Area chirurgica e delle specialità chirurgiche ___________________________ (</w:t>
      </w:r>
      <w:r>
        <w:rPr>
          <w:rFonts w:ascii="Gadugi" w:hAnsi="Gadugi" w:cs="Century Gothic"/>
          <w:sz w:val="16"/>
          <w:szCs w:val="16"/>
        </w:rPr>
        <w:t>s</w:t>
      </w:r>
      <w:r>
        <w:rPr>
          <w:rFonts w:ascii="Gadugi" w:hAnsi="Gadugi" w:cs="Century Gothic"/>
          <w:i/>
          <w:sz w:val="16"/>
          <w:szCs w:val="16"/>
        </w:rPr>
        <w:t>pecificare</w:t>
      </w:r>
      <w:r>
        <w:rPr>
          <w:rFonts w:ascii="Gadugi" w:hAnsi="Gadugi" w:cs="Century Gothic"/>
          <w:sz w:val="22"/>
          <w:szCs w:val="22"/>
        </w:rPr>
        <w:t>)</w:t>
      </w:r>
    </w:p>
    <w:p w:rsidR="003662EA" w:rsidRDefault="003662EA" w:rsidP="003662EA">
      <w:pPr>
        <w:pStyle w:val="Default"/>
        <w:ind w:left="852" w:firstLine="708"/>
        <w:jc w:val="both"/>
        <w:rPr>
          <w:rFonts w:ascii="Gadugi" w:hAnsi="Gadugi" w:cs="Century Gothic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dugi" w:hAnsi="Gadugi" w:cs="Century Gothic"/>
          <w:sz w:val="22"/>
          <w:szCs w:val="22"/>
        </w:rPr>
        <w:t>all’Area della medicina diagnostica e dei servizi ___________________________ (</w:t>
      </w:r>
      <w:r>
        <w:rPr>
          <w:rFonts w:ascii="Gadugi" w:hAnsi="Gadugi" w:cs="Century Gothic"/>
          <w:sz w:val="16"/>
          <w:szCs w:val="16"/>
        </w:rPr>
        <w:t>specificare</w:t>
      </w:r>
      <w:r>
        <w:rPr>
          <w:rFonts w:ascii="Gadugi" w:hAnsi="Gadugi" w:cs="Century Gothic"/>
          <w:sz w:val="22"/>
          <w:szCs w:val="22"/>
        </w:rPr>
        <w:t>)</w:t>
      </w:r>
    </w:p>
    <w:p w:rsidR="003662EA" w:rsidRDefault="003662EA" w:rsidP="003662EA">
      <w:pPr>
        <w:pStyle w:val="Default"/>
        <w:ind w:left="1560"/>
        <w:jc w:val="both"/>
        <w:rPr>
          <w:rFonts w:ascii="Gadugi" w:hAnsi="Gadugi" w:cs="Century Gothic"/>
          <w:color w:val="FF0000"/>
          <w:sz w:val="22"/>
          <w:szCs w:val="22"/>
        </w:rPr>
      </w:pPr>
    </w:p>
    <w:p w:rsidR="003662EA" w:rsidRDefault="003662EA" w:rsidP="003662EA">
      <w:pPr>
        <w:pStyle w:val="Default"/>
        <w:ind w:left="1560"/>
        <w:jc w:val="both"/>
        <w:rPr>
          <w:rFonts w:ascii="Gadugi" w:hAnsi="Gadugi" w:cs="Century Gothic"/>
          <w:sz w:val="22"/>
          <w:szCs w:val="22"/>
        </w:rPr>
      </w:pPr>
      <w:r>
        <w:rPr>
          <w:rFonts w:ascii="Gadugi" w:hAnsi="Gadugi" w:cs="Century Gothic"/>
          <w:b/>
          <w:sz w:val="22"/>
          <w:szCs w:val="22"/>
        </w:rPr>
        <w:t>unitamente</w:t>
      </w:r>
      <w:r>
        <w:rPr>
          <w:rFonts w:ascii="Gadugi" w:hAnsi="Gadugi" w:cs="Century Gothic"/>
          <w:sz w:val="22"/>
          <w:szCs w:val="22"/>
        </w:rPr>
        <w:t xml:space="preserve"> al possesso di comprovata esperienza, di durata almeno biennale, in strutture di Pronto Soccorso avendo prestato le seguenti attività:</w:t>
      </w:r>
    </w:p>
    <w:p w:rsidR="003662EA" w:rsidRDefault="003662EA" w:rsidP="003662EA">
      <w:pPr>
        <w:pStyle w:val="Default"/>
        <w:ind w:left="1560"/>
        <w:jc w:val="both"/>
        <w:rPr>
          <w:rFonts w:ascii="Gadugi" w:hAnsi="Gadugi" w:cs="Century Gothic"/>
          <w:sz w:val="22"/>
          <w:szCs w:val="22"/>
        </w:rPr>
      </w:pPr>
      <w:r>
        <w:rPr>
          <w:rFonts w:ascii="Gadugi" w:hAnsi="Gadugi" w:cs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dugi" w:hAnsi="Gadugi" w:cs="Century Gothic"/>
          <w:sz w:val="22"/>
          <w:szCs w:val="22"/>
        </w:rPr>
        <w:t>.</w:t>
      </w:r>
    </w:p>
    <w:p w:rsidR="003662EA" w:rsidRDefault="003662EA" w:rsidP="003662EA">
      <w:pPr>
        <w:pStyle w:val="Paragrafoelenco"/>
        <w:ind w:left="851"/>
        <w:jc w:val="both"/>
        <w:rPr>
          <w:rFonts w:ascii="Gadugi" w:eastAsia="MS Mincho" w:hAnsi="Gadugi" w:cstheme="minorHAnsi"/>
          <w:lang w:eastAsia="ja-JP"/>
        </w:rPr>
      </w:pPr>
    </w:p>
    <w:p w:rsidR="003662EA" w:rsidRDefault="003662EA" w:rsidP="003662EA">
      <w:pPr>
        <w:pStyle w:val="Paragrafoelenco"/>
        <w:ind w:left="851"/>
        <w:jc w:val="both"/>
        <w:rPr>
          <w:rFonts w:ascii="Gadugi" w:eastAsia="MS Mincho" w:hAnsi="Gadugi" w:cstheme="minorHAnsi"/>
          <w:lang w:eastAsia="ja-JP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22860" b="203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5746" id="Rettangolo 10" o:spid="_x0000_s1026" style="position:absolute;margin-left:11.25pt;margin-top:.75pt;width:20.7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6s8wIAAEE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" filled="f"/>
            </w:pict>
          </mc:Fallback>
        </mc:AlternateContent>
      </w:r>
      <w:r>
        <w:rPr>
          <w:rFonts w:ascii="Gadugi" w:hAnsi="Gadugi" w:cs="Century Gothic"/>
        </w:rPr>
        <w:t>di non essere destinatario di prescrizioni limitative dell’attività lavorativa incompatibili con l’effettuazione di turni aggiuntivi in strutture di Pronto Soccorso.</w:t>
      </w:r>
    </w:p>
    <w:p w:rsidR="003662EA" w:rsidRDefault="003662EA" w:rsidP="003662EA">
      <w:pPr>
        <w:jc w:val="center"/>
        <w:rPr>
          <w:rFonts w:ascii="Gadugi" w:hAnsi="Gadugi" w:cstheme="minorHAnsi"/>
          <w:b/>
          <w:i/>
          <w:sz w:val="22"/>
          <w:szCs w:val="22"/>
        </w:rPr>
      </w:pPr>
      <w:r>
        <w:rPr>
          <w:rFonts w:ascii="Gadugi" w:hAnsi="Gadugi" w:cstheme="minorHAnsi"/>
          <w:b/>
          <w:i/>
          <w:sz w:val="22"/>
          <w:szCs w:val="22"/>
        </w:rPr>
        <w:t>DICHIARA ALTRESI’</w:t>
      </w:r>
    </w:p>
    <w:p w:rsidR="003662EA" w:rsidRDefault="003662EA" w:rsidP="003662EA">
      <w:pPr>
        <w:pStyle w:val="Paragrafoelenco"/>
        <w:spacing w:after="0"/>
        <w:jc w:val="both"/>
        <w:rPr>
          <w:rFonts w:ascii="Gadugi" w:hAnsi="Gadugi" w:cstheme="minorHAnsi"/>
          <w:i/>
        </w:rPr>
      </w:pPr>
    </w:p>
    <w:p w:rsidR="003662EA" w:rsidRDefault="003662EA" w:rsidP="003662E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adugi" w:eastAsia="Times New Roman" w:hAnsi="Gadugi" w:cstheme="minorHAnsi"/>
        </w:rPr>
      </w:pPr>
      <w:r>
        <w:rPr>
          <w:rFonts w:ascii="Gadugi" w:hAnsi="Gadugi" w:cstheme="minorHAnsi"/>
        </w:rPr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:rsidR="003662EA" w:rsidRDefault="003662EA" w:rsidP="003662EA">
      <w:pPr>
        <w:pStyle w:val="Paragrafoelenco"/>
        <w:jc w:val="both"/>
        <w:rPr>
          <w:rFonts w:ascii="Gadugi" w:hAnsi="Gadugi" w:cstheme="minorHAnsi"/>
        </w:rPr>
      </w:pPr>
    </w:p>
    <w:p w:rsidR="003662EA" w:rsidRDefault="003662EA" w:rsidP="003662E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adugi" w:hAnsi="Gadugi" w:cstheme="minorHAnsi"/>
        </w:rPr>
      </w:pPr>
      <w:r>
        <w:rPr>
          <w:rFonts w:ascii="Gadugi" w:hAnsi="Gadugi" w:cstheme="minorHAnsi"/>
        </w:rPr>
        <w:t xml:space="preserve">che l'indirizzo al quale deve essere fatta ogni necessaria comunicazione relativa al presente avviso è il </w:t>
      </w:r>
      <w:r>
        <w:rPr>
          <w:rFonts w:ascii="Gadugi" w:hAnsi="Gadugi" w:cstheme="minorHAnsi"/>
          <w:b/>
          <w:u w:val="single"/>
        </w:rPr>
        <w:t>proprio indirizzo di posta elettronica aziendale</w:t>
      </w:r>
      <w:r>
        <w:rPr>
          <w:rFonts w:ascii="Gadugi" w:hAnsi="Gadugi" w:cstheme="minorHAnsi"/>
        </w:rPr>
        <w:t xml:space="preserve">. </w:t>
      </w:r>
    </w:p>
    <w:p w:rsidR="003662EA" w:rsidRDefault="003662EA" w:rsidP="003662EA">
      <w:pPr>
        <w:ind w:left="-372"/>
        <w:jc w:val="both"/>
        <w:rPr>
          <w:rFonts w:ascii="Gadugi" w:hAnsi="Gadugi" w:cstheme="minorHAnsi"/>
          <w:i/>
          <w:sz w:val="22"/>
          <w:szCs w:val="22"/>
          <w:highlight w:val="yellow"/>
        </w:rPr>
      </w:pPr>
    </w:p>
    <w:p w:rsidR="003662EA" w:rsidRDefault="003662EA" w:rsidP="003662EA">
      <w:pPr>
        <w:autoSpaceDE w:val="0"/>
        <w:autoSpaceDN w:val="0"/>
        <w:adjustRightInd w:val="0"/>
        <w:jc w:val="both"/>
        <w:rPr>
          <w:rFonts w:ascii="Gadugi" w:hAnsi="Gadugi" w:cstheme="minorHAnsi"/>
          <w:i/>
          <w:sz w:val="22"/>
          <w:szCs w:val="22"/>
        </w:rPr>
      </w:pPr>
    </w:p>
    <w:p w:rsidR="003662EA" w:rsidRDefault="003662EA" w:rsidP="003662EA">
      <w:pPr>
        <w:autoSpaceDE w:val="0"/>
        <w:autoSpaceDN w:val="0"/>
        <w:adjustRightInd w:val="0"/>
        <w:jc w:val="both"/>
        <w:rPr>
          <w:rFonts w:ascii="Gadugi" w:hAnsi="Gadugi" w:cstheme="minorHAnsi"/>
          <w:i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 xml:space="preserve">  ________________/________________</w:t>
      </w:r>
    </w:p>
    <w:p w:rsidR="003662EA" w:rsidRDefault="003662EA" w:rsidP="003662EA">
      <w:pPr>
        <w:autoSpaceDE w:val="0"/>
        <w:autoSpaceDN w:val="0"/>
        <w:adjustRightInd w:val="0"/>
        <w:jc w:val="both"/>
        <w:rPr>
          <w:rFonts w:ascii="Gadugi" w:hAnsi="Gadugi" w:cstheme="minorHAnsi"/>
          <w:i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 xml:space="preserve">   (data)</w:t>
      </w: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="Gadugi" w:hAnsi="Gadugi" w:cstheme="minorHAnsi"/>
          <w:i/>
          <w:sz w:val="22"/>
          <w:szCs w:val="22"/>
        </w:rPr>
        <w:tab/>
        <w:t xml:space="preserve">                ____________________________</w:t>
      </w:r>
    </w:p>
    <w:p w:rsidR="003662EA" w:rsidRDefault="003662EA" w:rsidP="003662EA">
      <w:pPr>
        <w:rPr>
          <w:rFonts w:ascii="Gadugi" w:hAnsi="Gadugi"/>
          <w:sz w:val="22"/>
          <w:szCs w:val="22"/>
        </w:rPr>
      </w:pPr>
      <w:r>
        <w:rPr>
          <w:rFonts w:ascii="Gadugi" w:hAnsi="Gadug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  </w:t>
      </w:r>
    </w:p>
    <w:p w:rsidR="00172DDE" w:rsidRPr="00326045" w:rsidRDefault="00172DDE" w:rsidP="004405CA">
      <w:pPr>
        <w:ind w:left="4956"/>
        <w:jc w:val="center"/>
        <w:rPr>
          <w:rFonts w:ascii="Gadugi" w:hAnsi="Gadugi"/>
          <w:sz w:val="22"/>
          <w:szCs w:val="22"/>
        </w:rPr>
      </w:pPr>
    </w:p>
    <w:sectPr w:rsidR="00172DDE" w:rsidRPr="00326045" w:rsidSect="00172DDE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F5" w:rsidRDefault="00E255F5" w:rsidP="00B40A5F">
      <w:r>
        <w:separator/>
      </w:r>
    </w:p>
  </w:endnote>
  <w:endnote w:type="continuationSeparator" w:id="0">
    <w:p w:rsidR="00E255F5" w:rsidRDefault="00E255F5" w:rsidP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197311"/>
      <w:docPartObj>
        <w:docPartGallery w:val="Page Numbers (Bottom of Page)"/>
        <w:docPartUnique/>
      </w:docPartObj>
    </w:sdtPr>
    <w:sdtEndPr>
      <w:rPr>
        <w:rFonts w:ascii="Gadugi" w:hAnsi="Gadugi"/>
        <w:sz w:val="14"/>
        <w:szCs w:val="14"/>
      </w:rPr>
    </w:sdtEndPr>
    <w:sdtContent>
      <w:p w:rsidR="003D125F" w:rsidRDefault="003D125F" w:rsidP="003D125F">
        <w:pPr>
          <w:tabs>
            <w:tab w:val="center" w:pos="4819"/>
            <w:tab w:val="right" w:pos="9638"/>
          </w:tabs>
          <w:jc w:val="center"/>
          <w:rPr>
            <w:rFonts w:ascii="Gadugi" w:hAnsi="Gadugi"/>
            <w:i/>
            <w:sz w:val="14"/>
            <w:szCs w:val="14"/>
          </w:rPr>
        </w:pPr>
      </w:p>
      <w:p w:rsidR="002E0586" w:rsidRDefault="002E0586" w:rsidP="002E0586">
        <w:pPr>
          <w:tabs>
            <w:tab w:val="center" w:pos="4819"/>
            <w:tab w:val="right" w:pos="9638"/>
          </w:tabs>
          <w:jc w:val="center"/>
          <w:rPr>
            <w:rFonts w:ascii="Gadugi" w:hAnsi="Gadugi"/>
            <w:i/>
            <w:sz w:val="14"/>
            <w:szCs w:val="14"/>
          </w:rPr>
        </w:pPr>
        <w:r>
          <w:rPr>
            <w:rFonts w:ascii="Gadugi" w:hAnsi="Gadugi"/>
            <w:i/>
            <w:sz w:val="14"/>
            <w:szCs w:val="14"/>
          </w:rPr>
          <w:t>.</w:t>
        </w:r>
      </w:p>
      <w:p w:rsidR="002E0586" w:rsidRDefault="002E0586" w:rsidP="00A8396D">
        <w:pPr>
          <w:pStyle w:val="Pidipagina"/>
          <w:jc w:val="center"/>
          <w:rPr>
            <w:rFonts w:ascii="Gadugi" w:hAnsi="Gadugi"/>
            <w:sz w:val="14"/>
            <w:szCs w:val="14"/>
          </w:rPr>
        </w:pPr>
      </w:p>
      <w:p w:rsidR="00896081" w:rsidRPr="002D4A8B" w:rsidRDefault="00067336" w:rsidP="00A8396D">
        <w:pPr>
          <w:pStyle w:val="Pidipagina"/>
          <w:jc w:val="center"/>
          <w:rPr>
            <w:rFonts w:ascii="Gadugi" w:hAnsi="Gadugi"/>
            <w:sz w:val="14"/>
            <w:szCs w:val="14"/>
          </w:rPr>
        </w:pPr>
        <w:r w:rsidRPr="002D4A8B">
          <w:rPr>
            <w:rFonts w:ascii="Gadugi" w:hAnsi="Gadugi"/>
            <w:sz w:val="14"/>
            <w:szCs w:val="14"/>
          </w:rPr>
          <w:fldChar w:fldCharType="begin"/>
        </w:r>
        <w:r w:rsidR="00896081" w:rsidRPr="002D4A8B">
          <w:rPr>
            <w:rFonts w:ascii="Gadugi" w:hAnsi="Gadugi"/>
            <w:sz w:val="14"/>
            <w:szCs w:val="14"/>
          </w:rPr>
          <w:instrText>PAGE   \* MERGEFORMAT</w:instrText>
        </w:r>
        <w:r w:rsidRPr="002D4A8B">
          <w:rPr>
            <w:rFonts w:ascii="Gadugi" w:hAnsi="Gadugi"/>
            <w:sz w:val="14"/>
            <w:szCs w:val="14"/>
          </w:rPr>
          <w:fldChar w:fldCharType="separate"/>
        </w:r>
        <w:r w:rsidR="003D125F">
          <w:rPr>
            <w:rFonts w:ascii="Gadugi" w:hAnsi="Gadugi"/>
            <w:noProof/>
            <w:sz w:val="14"/>
            <w:szCs w:val="14"/>
          </w:rPr>
          <w:t>2</w:t>
        </w:r>
        <w:r w:rsidRPr="002D4A8B">
          <w:rPr>
            <w:rFonts w:ascii="Gadugi" w:hAnsi="Gadugi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F5" w:rsidRDefault="00E255F5" w:rsidP="00B40A5F">
      <w:r>
        <w:separator/>
      </w:r>
    </w:p>
  </w:footnote>
  <w:footnote w:type="continuationSeparator" w:id="0">
    <w:p w:rsidR="00E255F5" w:rsidRDefault="00E255F5" w:rsidP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81" w:rsidRPr="001A66C7" w:rsidRDefault="00896081" w:rsidP="00172DDE">
    <w:pPr>
      <w:pStyle w:val="Intestazione"/>
      <w:jc w:val="right"/>
      <w:rPr>
        <w:rFonts w:ascii="Gadugi" w:hAnsi="Gadugi"/>
        <w:sz w:val="14"/>
        <w:szCs w:val="14"/>
      </w:rPr>
    </w:pPr>
    <w:r w:rsidRPr="00F250B7">
      <w:rPr>
        <w:noProof/>
      </w:rPr>
      <w:drawing>
        <wp:inline distT="0" distB="0" distL="0" distR="0">
          <wp:extent cx="1095375" cy="5905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081" w:rsidRPr="001A66C7" w:rsidRDefault="00896081">
    <w:pPr>
      <w:pStyle w:val="Intestazione"/>
      <w:rPr>
        <w:rFonts w:ascii="Gadugi" w:hAnsi="Gadug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81" w:rsidRDefault="003D125F" w:rsidP="00FE6B21">
    <w:pPr>
      <w:pStyle w:val="Intestazione"/>
      <w:jc w:val="right"/>
    </w:pPr>
    <w:r w:rsidRPr="00F250B7">
      <w:rPr>
        <w:noProof/>
      </w:rPr>
      <w:drawing>
        <wp:inline distT="0" distB="0" distL="0" distR="0" wp14:anchorId="23767CE1" wp14:editId="13A1811C">
          <wp:extent cx="1095375" cy="5905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522"/>
    <w:multiLevelType w:val="hybridMultilevel"/>
    <w:tmpl w:val="5D58536E"/>
    <w:lvl w:ilvl="0" w:tplc="054EFC30">
      <w:numFmt w:val="bullet"/>
      <w:lvlText w:val="-"/>
      <w:lvlJc w:val="left"/>
      <w:pPr>
        <w:ind w:left="720" w:hanging="360"/>
      </w:pPr>
      <w:rPr>
        <w:rFonts w:ascii="Gadugi" w:eastAsiaTheme="minorHAnsi" w:hAnsi="Gadugi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1B40"/>
    <w:multiLevelType w:val="hybridMultilevel"/>
    <w:tmpl w:val="3B50DFAE"/>
    <w:lvl w:ilvl="0" w:tplc="409ACCE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A37063"/>
    <w:multiLevelType w:val="hybridMultilevel"/>
    <w:tmpl w:val="DE00211E"/>
    <w:lvl w:ilvl="0" w:tplc="85EC0DC0">
      <w:numFmt w:val="bullet"/>
      <w:lvlText w:val="-"/>
      <w:lvlJc w:val="left"/>
      <w:pPr>
        <w:ind w:left="720" w:hanging="360"/>
      </w:pPr>
      <w:rPr>
        <w:rFonts w:ascii="Gadugi" w:eastAsiaTheme="minorHAnsi" w:hAnsi="Gadugi" w:cs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9AA"/>
    <w:multiLevelType w:val="hybridMultilevel"/>
    <w:tmpl w:val="79CC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8E3762"/>
    <w:multiLevelType w:val="hybridMultilevel"/>
    <w:tmpl w:val="963E5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04A11"/>
    <w:multiLevelType w:val="hybridMultilevel"/>
    <w:tmpl w:val="9E3017EC"/>
    <w:lvl w:ilvl="0" w:tplc="409ACC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E6A"/>
    <w:multiLevelType w:val="hybridMultilevel"/>
    <w:tmpl w:val="6220E4D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F"/>
    <w:rsid w:val="0000067C"/>
    <w:rsid w:val="00014AE5"/>
    <w:rsid w:val="00055597"/>
    <w:rsid w:val="00067336"/>
    <w:rsid w:val="00077049"/>
    <w:rsid w:val="000873EC"/>
    <w:rsid w:val="0009518B"/>
    <w:rsid w:val="000C4C46"/>
    <w:rsid w:val="001011F8"/>
    <w:rsid w:val="001321AE"/>
    <w:rsid w:val="00166B3C"/>
    <w:rsid w:val="00172DDE"/>
    <w:rsid w:val="001A66C7"/>
    <w:rsid w:val="001B61BC"/>
    <w:rsid w:val="001C3854"/>
    <w:rsid w:val="001C3D38"/>
    <w:rsid w:val="001C6CCD"/>
    <w:rsid w:val="001F3315"/>
    <w:rsid w:val="00216F44"/>
    <w:rsid w:val="00233B43"/>
    <w:rsid w:val="0024414A"/>
    <w:rsid w:val="00270483"/>
    <w:rsid w:val="002B7914"/>
    <w:rsid w:val="002D4A8B"/>
    <w:rsid w:val="002E0586"/>
    <w:rsid w:val="00326045"/>
    <w:rsid w:val="00361249"/>
    <w:rsid w:val="00364EAA"/>
    <w:rsid w:val="003662EA"/>
    <w:rsid w:val="00376236"/>
    <w:rsid w:val="00380E02"/>
    <w:rsid w:val="0038616E"/>
    <w:rsid w:val="003B276C"/>
    <w:rsid w:val="003C662A"/>
    <w:rsid w:val="003D125F"/>
    <w:rsid w:val="00431077"/>
    <w:rsid w:val="00431EA7"/>
    <w:rsid w:val="00435DCA"/>
    <w:rsid w:val="004405CA"/>
    <w:rsid w:val="00444753"/>
    <w:rsid w:val="004A1348"/>
    <w:rsid w:val="004A4739"/>
    <w:rsid w:val="00504ABE"/>
    <w:rsid w:val="005776DA"/>
    <w:rsid w:val="00611771"/>
    <w:rsid w:val="00657865"/>
    <w:rsid w:val="00685DB4"/>
    <w:rsid w:val="006C4AE7"/>
    <w:rsid w:val="006E72A0"/>
    <w:rsid w:val="00714FB4"/>
    <w:rsid w:val="00730E4A"/>
    <w:rsid w:val="00764284"/>
    <w:rsid w:val="007658A2"/>
    <w:rsid w:val="00792DCE"/>
    <w:rsid w:val="00794585"/>
    <w:rsid w:val="007A1245"/>
    <w:rsid w:val="007D3A3B"/>
    <w:rsid w:val="00852E42"/>
    <w:rsid w:val="00896081"/>
    <w:rsid w:val="009513B2"/>
    <w:rsid w:val="00977988"/>
    <w:rsid w:val="0098617C"/>
    <w:rsid w:val="009D54E3"/>
    <w:rsid w:val="009F7173"/>
    <w:rsid w:val="00A2767C"/>
    <w:rsid w:val="00A625F5"/>
    <w:rsid w:val="00A8396D"/>
    <w:rsid w:val="00AA5FD7"/>
    <w:rsid w:val="00AB1F19"/>
    <w:rsid w:val="00B40A5F"/>
    <w:rsid w:val="00B83F46"/>
    <w:rsid w:val="00BA4A9C"/>
    <w:rsid w:val="00BB0496"/>
    <w:rsid w:val="00BF2DB7"/>
    <w:rsid w:val="00BF4978"/>
    <w:rsid w:val="00C026A8"/>
    <w:rsid w:val="00C77CBD"/>
    <w:rsid w:val="00CA2717"/>
    <w:rsid w:val="00CD110D"/>
    <w:rsid w:val="00CF4421"/>
    <w:rsid w:val="00D1750B"/>
    <w:rsid w:val="00D22C17"/>
    <w:rsid w:val="00D35709"/>
    <w:rsid w:val="00D36B69"/>
    <w:rsid w:val="00D4233B"/>
    <w:rsid w:val="00D65F55"/>
    <w:rsid w:val="00D770CC"/>
    <w:rsid w:val="00DF7018"/>
    <w:rsid w:val="00E255F5"/>
    <w:rsid w:val="00E2799F"/>
    <w:rsid w:val="00E84FA5"/>
    <w:rsid w:val="00E86A30"/>
    <w:rsid w:val="00EA0C02"/>
    <w:rsid w:val="00EB0E8A"/>
    <w:rsid w:val="00ED5352"/>
    <w:rsid w:val="00EF32FB"/>
    <w:rsid w:val="00F378C9"/>
    <w:rsid w:val="00F452C2"/>
    <w:rsid w:val="00F85BCC"/>
    <w:rsid w:val="00FB62E6"/>
    <w:rsid w:val="00FC22E8"/>
    <w:rsid w:val="00FD42FF"/>
    <w:rsid w:val="00FE00DC"/>
    <w:rsid w:val="00FE6B21"/>
    <w:rsid w:val="00FF2AD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49B6"/>
  <w15:docId w15:val="{A4B5990B-2196-400A-AA90-C9DC670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F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26045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efault">
    <w:name w:val="Default"/>
    <w:rsid w:val="00CF4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qFormat/>
    <w:rsid w:val="00CF442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CF442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662EA"/>
    <w:pPr>
      <w:suppressAutoHyphens/>
      <w:spacing w:before="120"/>
      <w:ind w:left="397" w:hanging="397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C2B6-5413-47AF-B695-174A66F4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Laterza</dc:creator>
  <cp:lastModifiedBy>Maria D'Angelo</cp:lastModifiedBy>
  <cp:revision>3</cp:revision>
  <cp:lastPrinted>2022-11-23T10:29:00Z</cp:lastPrinted>
  <dcterms:created xsi:type="dcterms:W3CDTF">2022-11-23T13:18:00Z</dcterms:created>
  <dcterms:modified xsi:type="dcterms:W3CDTF">2022-11-23T13:35:00Z</dcterms:modified>
</cp:coreProperties>
</file>